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05C" w:rsidRDefault="0007305C" w:rsidP="003F7A39">
      <w:pPr>
        <w:keepNext/>
        <w:spacing w:line="276" w:lineRule="auto"/>
        <w:ind w:left="142"/>
        <w:outlineLvl w:val="1"/>
        <w:rPr>
          <w:b/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0</wp:posOffset>
            </wp:positionV>
            <wp:extent cx="428625" cy="609600"/>
            <wp:effectExtent l="19050" t="0" r="9525" b="0"/>
            <wp:wrapSquare wrapText="left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  <w:lang w:val="uk-UA"/>
        </w:rPr>
        <w:br w:type="textWrapping" w:clear="all"/>
        <w:t>ВІДДІЛ ОСВІТИ БОГУСЛАВСЬКОЇ РАЙДЕРЖАДМІНІСТРАЦІЇ</w:t>
      </w:r>
    </w:p>
    <w:p w:rsidR="0007305C" w:rsidRDefault="0007305C" w:rsidP="003F7A39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07305C" w:rsidRPr="005E1FC0" w:rsidRDefault="0007305C" w:rsidP="003F7A39">
      <w:pPr>
        <w:spacing w:line="276" w:lineRule="auto"/>
        <w:jc w:val="center"/>
        <w:rPr>
          <w:sz w:val="28"/>
          <w:szCs w:val="28"/>
          <w:lang w:val="uk-UA"/>
        </w:rPr>
      </w:pPr>
      <w:r w:rsidRPr="005E1FC0">
        <w:rPr>
          <w:sz w:val="28"/>
          <w:szCs w:val="28"/>
          <w:lang w:val="uk-UA"/>
        </w:rPr>
        <w:t>НАКАЗ</w:t>
      </w:r>
    </w:p>
    <w:p w:rsidR="0007305C" w:rsidRPr="005E1FC0" w:rsidRDefault="0007305C" w:rsidP="003F7A39">
      <w:pPr>
        <w:tabs>
          <w:tab w:val="left" w:pos="1134"/>
        </w:tabs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10.03.2017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33-аг</w:t>
      </w:r>
    </w:p>
    <w:p w:rsidR="0007305C" w:rsidRDefault="0007305C" w:rsidP="003F7A39">
      <w:pPr>
        <w:pStyle w:val="a3"/>
        <w:spacing w:line="276" w:lineRule="auto"/>
        <w:rPr>
          <w:rFonts w:eastAsia="Times New Roman"/>
          <w:b/>
          <w:sz w:val="28"/>
          <w:szCs w:val="28"/>
          <w:lang w:val="uk-UA"/>
        </w:rPr>
      </w:pPr>
    </w:p>
    <w:p w:rsidR="0007305C" w:rsidRDefault="0007305C" w:rsidP="003F7A39">
      <w:pPr>
        <w:pStyle w:val="a3"/>
        <w:spacing w:line="276" w:lineRule="auto"/>
        <w:rPr>
          <w:rFonts w:eastAsia="Times New Roman"/>
          <w:b/>
          <w:sz w:val="28"/>
          <w:szCs w:val="28"/>
          <w:lang w:val="uk-UA"/>
        </w:rPr>
      </w:pPr>
      <w:r w:rsidRPr="00D92D35">
        <w:rPr>
          <w:rFonts w:eastAsia="Times New Roman"/>
          <w:b/>
          <w:sz w:val="28"/>
          <w:szCs w:val="28"/>
          <w:lang w:val="uk-UA"/>
        </w:rPr>
        <w:t xml:space="preserve">Про </w:t>
      </w:r>
      <w:r>
        <w:rPr>
          <w:rFonts w:eastAsia="Times New Roman"/>
          <w:b/>
          <w:sz w:val="28"/>
          <w:szCs w:val="28"/>
          <w:lang w:val="uk-UA"/>
        </w:rPr>
        <w:t>організацію профілактичної</w:t>
      </w:r>
    </w:p>
    <w:p w:rsidR="0007305C" w:rsidRDefault="0007305C" w:rsidP="003F7A39">
      <w:pPr>
        <w:pStyle w:val="a3"/>
        <w:spacing w:line="276" w:lineRule="auto"/>
        <w:rPr>
          <w:rFonts w:eastAsia="Times New Roman"/>
          <w:b/>
          <w:sz w:val="28"/>
          <w:szCs w:val="28"/>
          <w:lang w:val="uk-UA"/>
        </w:rPr>
      </w:pPr>
      <w:r>
        <w:rPr>
          <w:rFonts w:eastAsia="Times New Roman"/>
          <w:b/>
          <w:sz w:val="28"/>
          <w:szCs w:val="28"/>
          <w:lang w:val="uk-UA"/>
        </w:rPr>
        <w:t>роботи з безпеки життєдіяльності</w:t>
      </w:r>
    </w:p>
    <w:p w:rsidR="0007305C" w:rsidRPr="002E6329" w:rsidRDefault="0007305C" w:rsidP="003F7A39">
      <w:pPr>
        <w:pStyle w:val="a3"/>
        <w:spacing w:line="276" w:lineRule="auto"/>
        <w:rPr>
          <w:rFonts w:eastAsia="Times New Roman"/>
          <w:b/>
          <w:sz w:val="28"/>
          <w:szCs w:val="28"/>
          <w:lang w:val="uk-UA"/>
        </w:rPr>
      </w:pPr>
      <w:r>
        <w:rPr>
          <w:rFonts w:eastAsia="Times New Roman"/>
          <w:b/>
          <w:sz w:val="28"/>
          <w:szCs w:val="28"/>
          <w:lang w:val="uk-UA"/>
        </w:rPr>
        <w:t>у весняно-літній період 2017 року</w:t>
      </w:r>
    </w:p>
    <w:p w:rsidR="0007305C" w:rsidRDefault="0007305C" w:rsidP="003F7A39">
      <w:pPr>
        <w:pStyle w:val="a3"/>
        <w:spacing w:line="276" w:lineRule="auto"/>
        <w:ind w:firstLine="567"/>
        <w:rPr>
          <w:rFonts w:eastAsia="Times New Roman"/>
          <w:sz w:val="28"/>
          <w:szCs w:val="28"/>
          <w:lang w:val="uk-UA"/>
        </w:rPr>
      </w:pPr>
    </w:p>
    <w:p w:rsidR="0007305C" w:rsidRDefault="0007305C" w:rsidP="003F7A39">
      <w:pPr>
        <w:pStyle w:val="a3"/>
        <w:spacing w:line="276" w:lineRule="auto"/>
        <w:ind w:firstLine="567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На виконання наказу </w:t>
      </w:r>
      <w:r w:rsidRPr="00D92D35">
        <w:rPr>
          <w:rFonts w:eastAsia="Times New Roman"/>
          <w:sz w:val="28"/>
          <w:szCs w:val="28"/>
          <w:lang w:val="uk-UA"/>
        </w:rPr>
        <w:t>Департаменту освіти і науки</w:t>
      </w:r>
      <w:r>
        <w:rPr>
          <w:rFonts w:eastAsia="Times New Roman"/>
          <w:sz w:val="28"/>
          <w:szCs w:val="28"/>
          <w:lang w:val="uk-UA"/>
        </w:rPr>
        <w:t xml:space="preserve"> України «Про організацію профілактичної роботи з безпеки життєдіяльності у весняно-літній період 2017 року» від 03.-2.2017 №72 та на виконання Законів України «Про пожежну безпеку», «Про дорожній рух», «Про охорону праці», розпорядження Кабінету Міністрів України від 08 листопада 2007 року № 980-р «Про затвердження плану позачергових заходів профілактики травматизму невиробничо</w:t>
      </w:r>
      <w:bookmarkStart w:id="0" w:name="_GoBack"/>
      <w:bookmarkEnd w:id="0"/>
      <w:r>
        <w:rPr>
          <w:rFonts w:eastAsia="Times New Roman"/>
          <w:sz w:val="28"/>
          <w:szCs w:val="28"/>
          <w:lang w:val="uk-UA"/>
        </w:rPr>
        <w:t>го характеру», наказів Міністерства освіти і науки України від 26.11.2015 № 1242 «Про заходи щодо поліпшення профілактики з попередження побутового травматизму серед дітей» та від 15.08.2016 № 974 «Про затвердження правил пожежної безпеки для навчальних закладів та установ системи освіти України», Плану першочергових заходів з профілактики травматизму невиробничого характеру в Київській області на 2017 рік, затвердженого Першим заступником голови Київської облдержадміністрації 31.01.2017, Плану заходів щодо запобігання загибелі дітей на водних об'єктах Київської обласної комісії з питань техногенно-екологічної безпеки та надзвичайних ситуацій (протокол №4 від 23.02.2017), листа Головного управління ДСНС України у Київській області від 08.02.2017 № 66/14/741 щодо зменшення кількості пожеж, загибелі та травмування людей на них, з метою збереження життя і здоров'я дітей, учнівської та студентської молоді</w:t>
      </w:r>
    </w:p>
    <w:p w:rsidR="0007305C" w:rsidRDefault="0007305C" w:rsidP="003F7A39">
      <w:pPr>
        <w:pStyle w:val="a3"/>
        <w:spacing w:line="276" w:lineRule="auto"/>
        <w:rPr>
          <w:rFonts w:eastAsia="Times New Roman"/>
          <w:sz w:val="28"/>
          <w:szCs w:val="28"/>
          <w:lang w:val="uk-UA"/>
        </w:rPr>
      </w:pPr>
    </w:p>
    <w:p w:rsidR="0007305C" w:rsidRPr="00E71712" w:rsidRDefault="0007305C" w:rsidP="003F7A39">
      <w:pPr>
        <w:pStyle w:val="a3"/>
        <w:spacing w:line="276" w:lineRule="auto"/>
        <w:rPr>
          <w:rFonts w:eastAsia="Times New Roman"/>
          <w:i/>
          <w:sz w:val="28"/>
          <w:szCs w:val="28"/>
          <w:lang w:val="uk-UA"/>
        </w:rPr>
      </w:pPr>
      <w:r w:rsidRPr="00E71712">
        <w:rPr>
          <w:rFonts w:eastAsia="Times New Roman"/>
          <w:sz w:val="28"/>
          <w:szCs w:val="28"/>
          <w:lang w:val="uk-UA"/>
        </w:rPr>
        <w:t>НАКАЗУЮ</w:t>
      </w:r>
      <w:r>
        <w:rPr>
          <w:rFonts w:eastAsia="Times New Roman"/>
          <w:sz w:val="28"/>
          <w:szCs w:val="28"/>
          <w:lang w:val="uk-UA"/>
        </w:rPr>
        <w:t>:</w:t>
      </w:r>
    </w:p>
    <w:p w:rsidR="0007305C" w:rsidRDefault="0007305C" w:rsidP="003F7A39">
      <w:pPr>
        <w:pStyle w:val="a4"/>
        <w:numPr>
          <w:ilvl w:val="0"/>
          <w:numId w:val="1"/>
        </w:numPr>
        <w:spacing w:line="276" w:lineRule="auto"/>
        <w:rPr>
          <w:sz w:val="28"/>
          <w:szCs w:val="28"/>
          <w:lang w:val="uk-UA"/>
        </w:rPr>
      </w:pPr>
      <w:r w:rsidRPr="002E6329">
        <w:rPr>
          <w:sz w:val="28"/>
          <w:szCs w:val="28"/>
          <w:lang w:val="uk-UA"/>
        </w:rPr>
        <w:t>Керівникам дитячих та загальноосвітніх навчальних закладів</w:t>
      </w:r>
      <w:r>
        <w:rPr>
          <w:sz w:val="28"/>
          <w:szCs w:val="28"/>
          <w:lang w:val="uk-UA"/>
        </w:rPr>
        <w:t>:</w:t>
      </w:r>
    </w:p>
    <w:p w:rsidR="0007305C" w:rsidRDefault="0007305C" w:rsidP="003F7A39">
      <w:pPr>
        <w:pStyle w:val="a4"/>
        <w:numPr>
          <w:ilvl w:val="1"/>
          <w:numId w:val="1"/>
        </w:numPr>
        <w:spacing w:line="276" w:lineRule="auto"/>
        <w:ind w:left="0"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Систематично проводити заходи з профілактики безпеки життєдіяльності у весняно-літній період 2017 року.</w:t>
      </w:r>
    </w:p>
    <w:p w:rsidR="0007305C" w:rsidRDefault="0007305C" w:rsidP="003F7A39">
      <w:pPr>
        <w:pStyle w:val="a4"/>
        <w:numPr>
          <w:ilvl w:val="1"/>
          <w:numId w:val="1"/>
        </w:numPr>
        <w:spacing w:line="276" w:lineRule="auto"/>
        <w:ind w:left="0"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Здійснювати контроль за додержанням вимог нормативно-правових актів щодо профілактики травматизму та виконання державних і обласних програм з безпеки життєдіяльності учасників навчально-виховного процесу</w:t>
      </w:r>
    </w:p>
    <w:p w:rsidR="0007305C" w:rsidRPr="00D92400" w:rsidRDefault="0007305C" w:rsidP="003F7A39">
      <w:pPr>
        <w:spacing w:line="276" w:lineRule="auto"/>
        <w:jc w:val="right"/>
        <w:rPr>
          <w:b/>
          <w:sz w:val="28"/>
          <w:szCs w:val="28"/>
          <w:lang w:val="uk-UA"/>
        </w:rPr>
      </w:pPr>
      <w:r w:rsidRPr="00D92400">
        <w:rPr>
          <w:b/>
          <w:sz w:val="28"/>
          <w:szCs w:val="28"/>
          <w:lang w:val="uk-UA"/>
        </w:rPr>
        <w:t>Постійно</w:t>
      </w:r>
    </w:p>
    <w:p w:rsidR="0007305C" w:rsidRDefault="0007305C" w:rsidP="003F7A39">
      <w:pPr>
        <w:pStyle w:val="a4"/>
        <w:numPr>
          <w:ilvl w:val="1"/>
          <w:numId w:val="1"/>
        </w:numPr>
        <w:spacing w:line="276" w:lineRule="auto"/>
        <w:ind w:left="0"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Привести у відповідність до вимог чинних нормативних актів журнали інструктажів, інструкції для працівників та учнів щодо виконання певних видів робіт</w:t>
      </w:r>
    </w:p>
    <w:p w:rsidR="0007305C" w:rsidRDefault="0007305C" w:rsidP="003F7A39">
      <w:pPr>
        <w:spacing w:line="276" w:lineRule="auto"/>
        <w:jc w:val="right"/>
        <w:rPr>
          <w:sz w:val="28"/>
          <w:szCs w:val="28"/>
          <w:lang w:val="uk-UA"/>
        </w:rPr>
      </w:pPr>
      <w:r w:rsidRPr="00D92400">
        <w:rPr>
          <w:b/>
          <w:sz w:val="28"/>
          <w:szCs w:val="28"/>
          <w:lang w:val="uk-UA"/>
        </w:rPr>
        <w:t>до 05.04.2017 року</w:t>
      </w:r>
    </w:p>
    <w:p w:rsidR="0007305C" w:rsidRPr="00381A10" w:rsidRDefault="0007305C" w:rsidP="003F7A39">
      <w:pPr>
        <w:pStyle w:val="a4"/>
        <w:numPr>
          <w:ilvl w:val="1"/>
          <w:numId w:val="2"/>
        </w:numPr>
        <w:spacing w:line="276" w:lineRule="auto"/>
        <w:ind w:left="0" w:firstLine="720"/>
        <w:jc w:val="left"/>
        <w:rPr>
          <w:sz w:val="28"/>
          <w:szCs w:val="28"/>
          <w:lang w:val="uk-UA"/>
        </w:rPr>
      </w:pPr>
      <w:r w:rsidRPr="00381A10">
        <w:rPr>
          <w:sz w:val="28"/>
          <w:szCs w:val="28"/>
          <w:lang w:val="uk-UA"/>
        </w:rPr>
        <w:t>Провести вибіркову перевір</w:t>
      </w:r>
      <w:r>
        <w:rPr>
          <w:sz w:val="28"/>
          <w:szCs w:val="28"/>
          <w:lang w:val="uk-UA"/>
        </w:rPr>
        <w:t xml:space="preserve">ку знань учнів з питань безпеки </w:t>
      </w:r>
      <w:r w:rsidRPr="00381A10">
        <w:rPr>
          <w:sz w:val="28"/>
          <w:szCs w:val="28"/>
          <w:lang w:val="uk-UA"/>
        </w:rPr>
        <w:t>життєдіяльності, вжити дієвих заходів щодо покращення ситуації</w:t>
      </w:r>
    </w:p>
    <w:p w:rsidR="0007305C" w:rsidRDefault="0007305C" w:rsidP="003F7A39">
      <w:pPr>
        <w:pStyle w:val="a4"/>
        <w:tabs>
          <w:tab w:val="left" w:pos="7425"/>
        </w:tabs>
        <w:spacing w:line="276" w:lineRule="auto"/>
        <w:jc w:val="left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381A10">
        <w:rPr>
          <w:b/>
          <w:sz w:val="28"/>
          <w:szCs w:val="28"/>
          <w:lang w:val="uk-UA"/>
        </w:rPr>
        <w:t>до 10.04.2017 року</w:t>
      </w:r>
    </w:p>
    <w:p w:rsidR="0007305C" w:rsidRPr="00381A10" w:rsidRDefault="0007305C" w:rsidP="003F7A39">
      <w:pPr>
        <w:pStyle w:val="a4"/>
        <w:tabs>
          <w:tab w:val="left" w:pos="142"/>
          <w:tab w:val="left" w:pos="7425"/>
        </w:tabs>
        <w:spacing w:line="276" w:lineRule="auto"/>
        <w:ind w:left="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1.5    </w:t>
      </w:r>
      <w:r w:rsidRPr="00381A10">
        <w:rPr>
          <w:sz w:val="28"/>
          <w:szCs w:val="28"/>
          <w:lang w:val="uk-UA"/>
        </w:rPr>
        <w:t>Повторно перевірити у навчальних кабінетах наявність інструкцій з охорони праці, засобів пожежогасіння; привести у відповідність до вимог пр</w:t>
      </w:r>
      <w:r w:rsidR="00617E35">
        <w:rPr>
          <w:sz w:val="28"/>
          <w:szCs w:val="28"/>
          <w:lang w:val="uk-UA"/>
        </w:rPr>
        <w:t>отипожежних норм евакуаційні шля</w:t>
      </w:r>
      <w:r w:rsidRPr="00381A10">
        <w:rPr>
          <w:sz w:val="28"/>
          <w:szCs w:val="28"/>
          <w:lang w:val="uk-UA"/>
        </w:rPr>
        <w:t>хи, електромережі та електрообладнання, встановити вказівники місця знаходження вогнегасників</w:t>
      </w:r>
    </w:p>
    <w:p w:rsidR="0007305C" w:rsidRPr="00381A10" w:rsidRDefault="0007305C" w:rsidP="003F7A39">
      <w:pPr>
        <w:tabs>
          <w:tab w:val="left" w:pos="142"/>
          <w:tab w:val="left" w:pos="7425"/>
        </w:tabs>
        <w:spacing w:line="276" w:lineRule="auto"/>
        <w:jc w:val="right"/>
        <w:rPr>
          <w:b/>
          <w:sz w:val="28"/>
          <w:szCs w:val="28"/>
          <w:lang w:val="uk-UA"/>
        </w:rPr>
      </w:pPr>
      <w:r w:rsidRPr="00381A10">
        <w:rPr>
          <w:b/>
          <w:sz w:val="28"/>
          <w:szCs w:val="28"/>
          <w:lang w:val="uk-UA"/>
        </w:rPr>
        <w:t>до 10.04.2017 року</w:t>
      </w:r>
    </w:p>
    <w:p w:rsidR="0007305C" w:rsidRPr="00381A10" w:rsidRDefault="0007305C" w:rsidP="003F7A39">
      <w:pPr>
        <w:spacing w:line="276" w:lineRule="auto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1.6 Проводити інструктажі з техніки безпеки (поточний, на уроках трудового навчання та фізкультури, перед проведенням лабораторних, практичних робіт, екскурсій та навчальної практики, перед початком канікул) з подальшою фіксацією цих заходів у відповідних журналах</w:t>
      </w:r>
    </w:p>
    <w:p w:rsidR="0007305C" w:rsidRPr="00381A10" w:rsidRDefault="0007305C" w:rsidP="003F7A39">
      <w:pPr>
        <w:spacing w:line="276" w:lineRule="auto"/>
        <w:jc w:val="right"/>
        <w:rPr>
          <w:b/>
          <w:sz w:val="28"/>
          <w:szCs w:val="28"/>
          <w:lang w:val="uk-UA"/>
        </w:rPr>
      </w:pPr>
      <w:r w:rsidRPr="00381A10">
        <w:rPr>
          <w:b/>
          <w:sz w:val="28"/>
          <w:szCs w:val="28"/>
          <w:lang w:val="uk-UA"/>
        </w:rPr>
        <w:t>Постійно</w:t>
      </w:r>
    </w:p>
    <w:p w:rsidR="0007305C" w:rsidRPr="0007305C" w:rsidRDefault="0007305C" w:rsidP="003F7A39">
      <w:pPr>
        <w:pStyle w:val="a4"/>
        <w:numPr>
          <w:ilvl w:val="1"/>
          <w:numId w:val="3"/>
        </w:numPr>
        <w:spacing w:line="276" w:lineRule="auto"/>
        <w:ind w:left="0" w:firstLine="720"/>
        <w:rPr>
          <w:b/>
          <w:sz w:val="28"/>
          <w:szCs w:val="28"/>
          <w:lang w:val="uk-UA"/>
        </w:rPr>
      </w:pPr>
      <w:r w:rsidRPr="0007305C">
        <w:rPr>
          <w:sz w:val="28"/>
          <w:szCs w:val="28"/>
          <w:lang w:val="uk-UA"/>
        </w:rPr>
        <w:t xml:space="preserve">Організувати роз'яснювальну роботу </w:t>
      </w:r>
      <w:r>
        <w:rPr>
          <w:sz w:val="28"/>
          <w:szCs w:val="28"/>
          <w:lang w:val="uk-UA"/>
        </w:rPr>
        <w:t>серед учнів щодо поводження з вибухонебезпечними предметами</w:t>
      </w:r>
    </w:p>
    <w:p w:rsidR="0007305C" w:rsidRDefault="0007305C" w:rsidP="003F7A39">
      <w:pPr>
        <w:spacing w:line="276" w:lineRule="auto"/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 25.04.2017 року</w:t>
      </w:r>
    </w:p>
    <w:p w:rsidR="0007305C" w:rsidRPr="0007305C" w:rsidRDefault="0007305C" w:rsidP="003F7A39">
      <w:pPr>
        <w:spacing w:line="276" w:lineRule="auto"/>
        <w:jc w:val="left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07305C">
        <w:rPr>
          <w:sz w:val="28"/>
          <w:szCs w:val="28"/>
          <w:lang w:val="uk-UA"/>
        </w:rPr>
        <w:t xml:space="preserve">1.8 </w:t>
      </w:r>
      <w:r>
        <w:rPr>
          <w:sz w:val="28"/>
          <w:szCs w:val="28"/>
          <w:lang w:val="uk-UA"/>
        </w:rPr>
        <w:t xml:space="preserve">  Забезпечити у навчальних закладах постійний телефонний зв'язок        </w:t>
      </w:r>
    </w:p>
    <w:p w:rsidR="0007305C" w:rsidRDefault="0007305C" w:rsidP="003F7A39">
      <w:pPr>
        <w:spacing w:line="276" w:lineRule="auto"/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Постійно</w:t>
      </w:r>
    </w:p>
    <w:p w:rsidR="0007305C" w:rsidRPr="0007305C" w:rsidRDefault="0007305C" w:rsidP="003F7A39">
      <w:pPr>
        <w:spacing w:line="276" w:lineRule="auto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07305C">
        <w:rPr>
          <w:sz w:val="28"/>
          <w:szCs w:val="28"/>
          <w:lang w:val="uk-UA"/>
        </w:rPr>
        <w:t xml:space="preserve">1.9  </w:t>
      </w:r>
      <w:r>
        <w:rPr>
          <w:sz w:val="28"/>
          <w:szCs w:val="28"/>
          <w:lang w:val="uk-UA"/>
        </w:rPr>
        <w:t>Забезпечити проведення Тижня безпеки життєдіяльності, під час якого провести конкурси, вікторини на знання правил безпечної поведінки та з питань профілактики травматизму, організувати в навчальних закладах відпрацювання практичних дій в умовах виникнення надзвичайних ситуацій та навичок надання першої медичної допомого постраждалим</w:t>
      </w:r>
    </w:p>
    <w:p w:rsidR="0007305C" w:rsidRDefault="00AA27E3" w:rsidP="003F7A39">
      <w:pPr>
        <w:spacing w:line="276" w:lineRule="auto"/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Квітень</w:t>
      </w:r>
      <w:r w:rsidR="0007305C">
        <w:rPr>
          <w:b/>
          <w:sz w:val="28"/>
          <w:szCs w:val="28"/>
          <w:lang w:val="uk-UA"/>
        </w:rPr>
        <w:t>–травень 2017 року</w:t>
      </w:r>
    </w:p>
    <w:p w:rsidR="0007305C" w:rsidRDefault="0007305C" w:rsidP="003F7A39">
      <w:pPr>
        <w:spacing w:line="276" w:lineRule="auto"/>
        <w:jc w:val="right"/>
        <w:rPr>
          <w:b/>
          <w:sz w:val="28"/>
          <w:szCs w:val="28"/>
          <w:lang w:val="uk-UA"/>
        </w:rPr>
      </w:pPr>
    </w:p>
    <w:p w:rsidR="0007305C" w:rsidRPr="0007305C" w:rsidRDefault="0007305C" w:rsidP="003F7A39">
      <w:pPr>
        <w:spacing w:line="276" w:lineRule="auto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07305C">
        <w:rPr>
          <w:sz w:val="28"/>
          <w:szCs w:val="28"/>
          <w:lang w:val="uk-UA"/>
        </w:rPr>
        <w:t xml:space="preserve">1.10 </w:t>
      </w:r>
      <w:r>
        <w:rPr>
          <w:sz w:val="28"/>
          <w:szCs w:val="28"/>
          <w:lang w:val="uk-UA"/>
        </w:rPr>
        <w:t xml:space="preserve"> </w:t>
      </w:r>
      <w:r w:rsidR="00AA27E3">
        <w:rPr>
          <w:sz w:val="28"/>
          <w:szCs w:val="28"/>
          <w:lang w:val="uk-UA"/>
        </w:rPr>
        <w:t>Організувати екскурсії до місцевих підрозділів Державної служби України з надзвичайних ситуацій для проведення навчання правилам безпеки життєдіяльності та практичним навичкам у небезпечних ситуаціях</w:t>
      </w:r>
    </w:p>
    <w:p w:rsidR="0007305C" w:rsidRDefault="00AA27E3" w:rsidP="003F7A39">
      <w:pPr>
        <w:spacing w:line="276" w:lineRule="auto"/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Квітень-травень 2017 року</w:t>
      </w:r>
    </w:p>
    <w:p w:rsidR="00AA27E3" w:rsidRPr="00AA27E3" w:rsidRDefault="00AA27E3" w:rsidP="003F7A39">
      <w:pPr>
        <w:spacing w:line="276" w:lineRule="auto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AA27E3">
        <w:rPr>
          <w:sz w:val="28"/>
          <w:szCs w:val="28"/>
          <w:lang w:val="uk-UA"/>
        </w:rPr>
        <w:t>1.11</w:t>
      </w:r>
      <w:r>
        <w:rPr>
          <w:sz w:val="28"/>
          <w:szCs w:val="28"/>
          <w:lang w:val="uk-UA"/>
        </w:rPr>
        <w:t xml:space="preserve">  Директорам навчальних закладів провести бесіди з працівниками щодо пожежної безпеки, безпеки дорожнього руху, правил поведінки під час повені, правил безпечної поведінки на водних об'єктах, відпрацювати плани евакуації на випадок пожежі</w:t>
      </w:r>
    </w:p>
    <w:p w:rsidR="00AA27E3" w:rsidRDefault="00AA27E3" w:rsidP="003F7A39">
      <w:pPr>
        <w:spacing w:line="276" w:lineRule="auto"/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 01.04.2017 року</w:t>
      </w:r>
    </w:p>
    <w:p w:rsidR="00AA27E3" w:rsidRPr="00AA27E3" w:rsidRDefault="00AA27E3" w:rsidP="003F7A39">
      <w:pPr>
        <w:spacing w:line="276" w:lineRule="auto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AA27E3">
        <w:rPr>
          <w:sz w:val="28"/>
          <w:szCs w:val="28"/>
          <w:lang w:val="uk-UA"/>
        </w:rPr>
        <w:t xml:space="preserve">1.12  </w:t>
      </w:r>
      <w:r>
        <w:rPr>
          <w:sz w:val="28"/>
          <w:szCs w:val="28"/>
          <w:lang w:val="uk-UA"/>
        </w:rPr>
        <w:t xml:space="preserve"> Інформувати відділ освіти про виконання цього наказу</w:t>
      </w:r>
    </w:p>
    <w:p w:rsidR="00AA27E3" w:rsidRDefault="00617E35" w:rsidP="003F7A39">
      <w:pPr>
        <w:spacing w:line="276" w:lineRule="auto"/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</w:t>
      </w:r>
      <w:r w:rsidR="00AA27E3">
        <w:rPr>
          <w:b/>
          <w:sz w:val="28"/>
          <w:szCs w:val="28"/>
          <w:lang w:val="uk-UA"/>
        </w:rPr>
        <w:t xml:space="preserve">о </w:t>
      </w:r>
      <w:r>
        <w:rPr>
          <w:b/>
          <w:sz w:val="28"/>
          <w:szCs w:val="28"/>
          <w:lang w:val="uk-UA"/>
        </w:rPr>
        <w:t>15.04.2017 року</w:t>
      </w:r>
    </w:p>
    <w:p w:rsidR="00617E35" w:rsidRPr="00617E35" w:rsidRDefault="00617E35" w:rsidP="003F7A39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  <w:t>1.13   Контроль за виконанням даного наказу залишаю за собою.</w:t>
      </w:r>
    </w:p>
    <w:p w:rsidR="00617E35" w:rsidRDefault="00617E35" w:rsidP="003F7A39">
      <w:pPr>
        <w:spacing w:line="276" w:lineRule="auto"/>
        <w:rPr>
          <w:b/>
          <w:sz w:val="28"/>
          <w:szCs w:val="28"/>
          <w:lang w:val="uk-UA"/>
        </w:rPr>
      </w:pPr>
    </w:p>
    <w:p w:rsidR="00617E35" w:rsidRDefault="00617E35" w:rsidP="003F7A39">
      <w:pPr>
        <w:spacing w:line="276" w:lineRule="auto"/>
        <w:rPr>
          <w:b/>
          <w:sz w:val="28"/>
          <w:szCs w:val="28"/>
          <w:lang w:val="uk-UA"/>
        </w:rPr>
      </w:pPr>
    </w:p>
    <w:p w:rsidR="0007305C" w:rsidRPr="00855E83" w:rsidRDefault="0007305C" w:rsidP="003F7A39">
      <w:pPr>
        <w:spacing w:line="276" w:lineRule="auto"/>
        <w:rPr>
          <w:b/>
          <w:sz w:val="28"/>
          <w:szCs w:val="28"/>
          <w:lang w:val="uk-UA"/>
        </w:rPr>
      </w:pPr>
      <w:r w:rsidRPr="00855E83">
        <w:rPr>
          <w:b/>
          <w:sz w:val="28"/>
          <w:szCs w:val="28"/>
          <w:lang w:val="uk-UA"/>
        </w:rPr>
        <w:t>Начальник відділу освіти</w:t>
      </w:r>
      <w:r w:rsidRPr="00855E83">
        <w:rPr>
          <w:b/>
          <w:sz w:val="28"/>
          <w:szCs w:val="28"/>
          <w:lang w:val="uk-UA"/>
        </w:rPr>
        <w:tab/>
      </w:r>
      <w:r w:rsidRPr="00855E83">
        <w:rPr>
          <w:b/>
          <w:sz w:val="28"/>
          <w:szCs w:val="28"/>
          <w:lang w:val="uk-UA"/>
        </w:rPr>
        <w:tab/>
      </w:r>
      <w:r w:rsidRPr="00855E83">
        <w:rPr>
          <w:b/>
          <w:sz w:val="28"/>
          <w:szCs w:val="28"/>
          <w:lang w:val="uk-UA"/>
        </w:rPr>
        <w:tab/>
      </w:r>
      <w:r w:rsidRPr="00855E83">
        <w:rPr>
          <w:b/>
          <w:sz w:val="28"/>
          <w:szCs w:val="28"/>
          <w:lang w:val="uk-UA"/>
        </w:rPr>
        <w:tab/>
      </w:r>
      <w:r w:rsidRPr="00855E83">
        <w:rPr>
          <w:b/>
          <w:sz w:val="28"/>
          <w:szCs w:val="28"/>
          <w:lang w:val="uk-UA"/>
        </w:rPr>
        <w:tab/>
      </w:r>
      <w:r w:rsidRPr="00855E83">
        <w:rPr>
          <w:b/>
          <w:sz w:val="28"/>
          <w:szCs w:val="28"/>
          <w:lang w:val="uk-UA"/>
        </w:rPr>
        <w:tab/>
      </w:r>
      <w:r w:rsidR="00617E35">
        <w:rPr>
          <w:b/>
          <w:sz w:val="28"/>
          <w:szCs w:val="28"/>
          <w:lang w:val="uk-UA"/>
        </w:rPr>
        <w:tab/>
      </w:r>
      <w:r w:rsidRPr="00855E83">
        <w:rPr>
          <w:b/>
          <w:sz w:val="28"/>
          <w:szCs w:val="28"/>
          <w:lang w:val="uk-UA"/>
        </w:rPr>
        <w:t>О.В. Поліщук</w:t>
      </w:r>
    </w:p>
    <w:p w:rsidR="0007305C" w:rsidRPr="00855E83" w:rsidRDefault="0007305C" w:rsidP="003F7A39">
      <w:pPr>
        <w:shd w:val="clear" w:color="auto" w:fill="FFFFFF"/>
        <w:spacing w:line="276" w:lineRule="auto"/>
        <w:rPr>
          <w:szCs w:val="28"/>
          <w:lang w:val="uk-UA"/>
        </w:rPr>
      </w:pPr>
      <w:r w:rsidRPr="00855E83">
        <w:rPr>
          <w:szCs w:val="28"/>
          <w:lang w:val="uk-UA"/>
        </w:rPr>
        <w:t xml:space="preserve">Підготувала </w:t>
      </w:r>
      <w:r w:rsidRPr="00855E83">
        <w:rPr>
          <w:szCs w:val="28"/>
          <w:lang w:val="uk-UA"/>
        </w:rPr>
        <w:tab/>
      </w:r>
      <w:r w:rsidRPr="00855E83">
        <w:rPr>
          <w:szCs w:val="28"/>
          <w:lang w:val="uk-UA"/>
        </w:rPr>
        <w:tab/>
      </w:r>
      <w:r w:rsidRPr="00855E83">
        <w:rPr>
          <w:szCs w:val="28"/>
          <w:lang w:val="uk-UA"/>
        </w:rPr>
        <w:tab/>
      </w:r>
      <w:r w:rsidRPr="00855E83">
        <w:rPr>
          <w:szCs w:val="28"/>
          <w:lang w:val="uk-UA"/>
        </w:rPr>
        <w:tab/>
      </w:r>
      <w:r w:rsidRPr="00855E83">
        <w:rPr>
          <w:szCs w:val="28"/>
          <w:lang w:val="uk-UA"/>
        </w:rPr>
        <w:tab/>
      </w:r>
      <w:r w:rsidRPr="00855E83">
        <w:rPr>
          <w:szCs w:val="28"/>
          <w:lang w:val="uk-UA"/>
        </w:rPr>
        <w:tab/>
      </w:r>
      <w:r w:rsidRPr="00855E83">
        <w:rPr>
          <w:szCs w:val="28"/>
          <w:lang w:val="uk-UA"/>
        </w:rPr>
        <w:tab/>
      </w:r>
      <w:r w:rsidRPr="00855E83">
        <w:rPr>
          <w:szCs w:val="28"/>
          <w:lang w:val="uk-UA"/>
        </w:rPr>
        <w:tab/>
      </w:r>
      <w:r w:rsidRPr="00855E83">
        <w:rPr>
          <w:szCs w:val="28"/>
          <w:lang w:val="uk-UA"/>
        </w:rPr>
        <w:tab/>
      </w:r>
      <w:r w:rsidRPr="00855E83">
        <w:rPr>
          <w:szCs w:val="28"/>
          <w:lang w:val="uk-UA"/>
        </w:rPr>
        <w:tab/>
      </w:r>
      <w:proofErr w:type="spellStart"/>
      <w:r w:rsidRPr="00855E83">
        <w:rPr>
          <w:szCs w:val="28"/>
          <w:lang w:val="uk-UA"/>
        </w:rPr>
        <w:t>Пижова</w:t>
      </w:r>
      <w:proofErr w:type="spellEnd"/>
      <w:r w:rsidRPr="00855E83">
        <w:rPr>
          <w:szCs w:val="28"/>
          <w:lang w:val="uk-UA"/>
        </w:rPr>
        <w:t xml:space="preserve"> Л. А.</w:t>
      </w:r>
    </w:p>
    <w:p w:rsidR="0007305C" w:rsidRDefault="0007305C" w:rsidP="003F7A39">
      <w:pPr>
        <w:shd w:val="clear" w:color="auto" w:fill="FFFFFF"/>
        <w:spacing w:line="276" w:lineRule="auto"/>
        <w:rPr>
          <w:lang w:val="uk-UA"/>
        </w:rPr>
      </w:pPr>
    </w:p>
    <w:p w:rsidR="0007305C" w:rsidRPr="00D05B01" w:rsidRDefault="0007305C" w:rsidP="003F7A39">
      <w:pPr>
        <w:shd w:val="clear" w:color="auto" w:fill="FFFFFF"/>
        <w:spacing w:line="276" w:lineRule="auto"/>
        <w:rPr>
          <w:lang w:val="uk-UA"/>
        </w:rPr>
      </w:pPr>
      <w:r w:rsidRPr="00D05B01">
        <w:rPr>
          <w:lang w:val="uk-UA"/>
        </w:rPr>
        <w:t xml:space="preserve">З наказом ознайомлені </w:t>
      </w:r>
    </w:p>
    <w:p w:rsidR="0007305C" w:rsidRPr="00D05B01" w:rsidRDefault="0007305C" w:rsidP="003F7A39">
      <w:pPr>
        <w:shd w:val="clear" w:color="auto" w:fill="FFFFFF"/>
        <w:spacing w:line="276" w:lineRule="auto"/>
        <w:rPr>
          <w:lang w:val="uk-UA"/>
        </w:rPr>
      </w:pPr>
    </w:p>
    <w:tbl>
      <w:tblPr>
        <w:tblW w:w="0" w:type="auto"/>
        <w:tblInd w:w="-612" w:type="dxa"/>
        <w:tblLook w:val="01E0" w:firstRow="1" w:lastRow="1" w:firstColumn="1" w:lastColumn="1" w:noHBand="0" w:noVBand="0"/>
      </w:tblPr>
      <w:tblGrid>
        <w:gridCol w:w="4320"/>
        <w:gridCol w:w="2934"/>
        <w:gridCol w:w="2929"/>
      </w:tblGrid>
      <w:tr w:rsidR="0007305C" w:rsidRPr="006E3309" w:rsidTr="002D29BF">
        <w:tc>
          <w:tcPr>
            <w:tcW w:w="4320" w:type="dxa"/>
            <w:shd w:val="clear" w:color="auto" w:fill="auto"/>
          </w:tcPr>
          <w:p w:rsidR="0007305C" w:rsidRPr="006E3309" w:rsidRDefault="0007305C" w:rsidP="003F7A39">
            <w:pPr>
              <w:spacing w:line="276" w:lineRule="auto"/>
              <w:ind w:left="1872"/>
              <w:rPr>
                <w:lang w:val="uk-UA"/>
              </w:rPr>
            </w:pPr>
            <w:r w:rsidRPr="006E3309">
              <w:rPr>
                <w:lang w:val="uk-UA"/>
              </w:rPr>
              <w:t>К.А. Івченко</w:t>
            </w:r>
          </w:p>
        </w:tc>
        <w:tc>
          <w:tcPr>
            <w:tcW w:w="2934" w:type="dxa"/>
            <w:shd w:val="clear" w:color="auto" w:fill="auto"/>
          </w:tcPr>
          <w:p w:rsidR="0007305C" w:rsidRPr="006E3309" w:rsidRDefault="0007305C" w:rsidP="003F7A39">
            <w:pPr>
              <w:spacing w:line="276" w:lineRule="auto"/>
              <w:ind w:left="432"/>
              <w:rPr>
                <w:lang w:val="uk-UA"/>
              </w:rPr>
            </w:pPr>
            <w:r w:rsidRPr="006E3309">
              <w:rPr>
                <w:lang w:val="uk-UA"/>
              </w:rPr>
              <w:t xml:space="preserve">О.В. Миргородський </w:t>
            </w:r>
          </w:p>
        </w:tc>
        <w:tc>
          <w:tcPr>
            <w:tcW w:w="2929" w:type="dxa"/>
            <w:shd w:val="clear" w:color="auto" w:fill="auto"/>
          </w:tcPr>
          <w:p w:rsidR="0007305C" w:rsidRPr="006E3309" w:rsidRDefault="0007305C" w:rsidP="003F7A39">
            <w:pPr>
              <w:spacing w:line="276" w:lineRule="auto"/>
              <w:ind w:left="738"/>
              <w:rPr>
                <w:lang w:val="uk-UA"/>
              </w:rPr>
            </w:pPr>
            <w:r>
              <w:rPr>
                <w:lang w:val="uk-UA"/>
              </w:rPr>
              <w:t>К.М.Миргородська</w:t>
            </w:r>
          </w:p>
        </w:tc>
      </w:tr>
      <w:tr w:rsidR="0007305C" w:rsidRPr="006E3309" w:rsidTr="002D29BF">
        <w:tc>
          <w:tcPr>
            <w:tcW w:w="4320" w:type="dxa"/>
            <w:shd w:val="clear" w:color="auto" w:fill="auto"/>
          </w:tcPr>
          <w:p w:rsidR="0007305C" w:rsidRPr="006E3309" w:rsidRDefault="0007305C" w:rsidP="003F7A39">
            <w:pPr>
              <w:spacing w:line="276" w:lineRule="auto"/>
              <w:ind w:left="1872"/>
              <w:rPr>
                <w:lang w:val="uk-UA"/>
              </w:rPr>
            </w:pPr>
            <w:r w:rsidRPr="006E3309">
              <w:rPr>
                <w:lang w:val="uk-UA"/>
              </w:rPr>
              <w:t>В.М. Вербіцький</w:t>
            </w:r>
          </w:p>
        </w:tc>
        <w:tc>
          <w:tcPr>
            <w:tcW w:w="2934" w:type="dxa"/>
            <w:shd w:val="clear" w:color="auto" w:fill="auto"/>
          </w:tcPr>
          <w:p w:rsidR="0007305C" w:rsidRPr="006E3309" w:rsidRDefault="0007305C" w:rsidP="003F7A39">
            <w:pPr>
              <w:spacing w:line="276" w:lineRule="auto"/>
              <w:ind w:left="432"/>
              <w:rPr>
                <w:lang w:val="uk-UA"/>
              </w:rPr>
            </w:pPr>
            <w:r>
              <w:rPr>
                <w:lang w:val="uk-UA"/>
              </w:rPr>
              <w:t>В. В. Злочевська</w:t>
            </w:r>
          </w:p>
        </w:tc>
        <w:tc>
          <w:tcPr>
            <w:tcW w:w="2929" w:type="dxa"/>
            <w:shd w:val="clear" w:color="auto" w:fill="auto"/>
          </w:tcPr>
          <w:p w:rsidR="0007305C" w:rsidRPr="006E3309" w:rsidRDefault="0007305C" w:rsidP="003F7A39">
            <w:pPr>
              <w:spacing w:line="276" w:lineRule="auto"/>
              <w:ind w:left="738"/>
              <w:rPr>
                <w:lang w:val="uk-UA"/>
              </w:rPr>
            </w:pPr>
            <w:r w:rsidRPr="006E3309">
              <w:rPr>
                <w:lang w:val="uk-UA"/>
              </w:rPr>
              <w:t>Н.В. Ляшенко</w:t>
            </w:r>
          </w:p>
        </w:tc>
      </w:tr>
      <w:tr w:rsidR="0007305C" w:rsidRPr="006E3309" w:rsidTr="002D29BF">
        <w:tc>
          <w:tcPr>
            <w:tcW w:w="4320" w:type="dxa"/>
            <w:shd w:val="clear" w:color="auto" w:fill="auto"/>
          </w:tcPr>
          <w:p w:rsidR="0007305C" w:rsidRPr="006E3309" w:rsidRDefault="0007305C" w:rsidP="003F7A39">
            <w:pPr>
              <w:spacing w:line="276" w:lineRule="auto"/>
              <w:ind w:left="1872"/>
              <w:rPr>
                <w:lang w:val="uk-UA"/>
              </w:rPr>
            </w:pPr>
            <w:r w:rsidRPr="006E3309">
              <w:rPr>
                <w:lang w:val="uk-UA"/>
              </w:rPr>
              <w:t>Л.Ф. Байбуз</w:t>
            </w:r>
          </w:p>
        </w:tc>
        <w:tc>
          <w:tcPr>
            <w:tcW w:w="2934" w:type="dxa"/>
            <w:shd w:val="clear" w:color="auto" w:fill="auto"/>
          </w:tcPr>
          <w:p w:rsidR="0007305C" w:rsidRPr="006E3309" w:rsidRDefault="0007305C" w:rsidP="003F7A39">
            <w:pPr>
              <w:spacing w:line="276" w:lineRule="auto"/>
              <w:ind w:left="432"/>
              <w:rPr>
                <w:lang w:val="uk-UA"/>
              </w:rPr>
            </w:pPr>
            <w:r>
              <w:rPr>
                <w:lang w:val="uk-UA"/>
              </w:rPr>
              <w:t>Т.Т. Неборак</w:t>
            </w:r>
          </w:p>
        </w:tc>
        <w:tc>
          <w:tcPr>
            <w:tcW w:w="2929" w:type="dxa"/>
            <w:shd w:val="clear" w:color="auto" w:fill="auto"/>
          </w:tcPr>
          <w:p w:rsidR="0007305C" w:rsidRPr="006E3309" w:rsidRDefault="0007305C" w:rsidP="003F7A39">
            <w:pPr>
              <w:spacing w:line="276" w:lineRule="auto"/>
              <w:ind w:left="738"/>
              <w:rPr>
                <w:lang w:val="uk-UA"/>
              </w:rPr>
            </w:pPr>
            <w:r w:rsidRPr="006E3309">
              <w:rPr>
                <w:lang w:val="uk-UA"/>
              </w:rPr>
              <w:t>О.О. Моха</w:t>
            </w:r>
          </w:p>
        </w:tc>
      </w:tr>
      <w:tr w:rsidR="0007305C" w:rsidRPr="006E3309" w:rsidTr="002D29BF">
        <w:tc>
          <w:tcPr>
            <w:tcW w:w="4320" w:type="dxa"/>
            <w:shd w:val="clear" w:color="auto" w:fill="auto"/>
          </w:tcPr>
          <w:p w:rsidR="0007305C" w:rsidRPr="006E3309" w:rsidRDefault="0007305C" w:rsidP="003F7A39">
            <w:pPr>
              <w:spacing w:line="276" w:lineRule="auto"/>
              <w:ind w:left="1872"/>
              <w:rPr>
                <w:lang w:val="uk-UA"/>
              </w:rPr>
            </w:pPr>
            <w:r w:rsidRPr="006E3309">
              <w:rPr>
                <w:lang w:val="uk-UA"/>
              </w:rPr>
              <w:t>М.І. Чмир</w:t>
            </w:r>
          </w:p>
        </w:tc>
        <w:tc>
          <w:tcPr>
            <w:tcW w:w="2934" w:type="dxa"/>
            <w:shd w:val="clear" w:color="auto" w:fill="auto"/>
          </w:tcPr>
          <w:p w:rsidR="0007305C" w:rsidRPr="006E3309" w:rsidRDefault="0007305C" w:rsidP="003F7A39">
            <w:pPr>
              <w:spacing w:line="276" w:lineRule="auto"/>
              <w:ind w:left="432"/>
              <w:rPr>
                <w:lang w:val="uk-UA"/>
              </w:rPr>
            </w:pPr>
            <w:r w:rsidRPr="006E3309">
              <w:rPr>
                <w:lang w:val="uk-UA"/>
              </w:rPr>
              <w:t>О.В. Химорода</w:t>
            </w:r>
          </w:p>
        </w:tc>
        <w:tc>
          <w:tcPr>
            <w:tcW w:w="2929" w:type="dxa"/>
            <w:shd w:val="clear" w:color="auto" w:fill="auto"/>
          </w:tcPr>
          <w:p w:rsidR="0007305C" w:rsidRPr="006E3309" w:rsidRDefault="0007305C" w:rsidP="003F7A39">
            <w:pPr>
              <w:spacing w:line="276" w:lineRule="auto"/>
              <w:ind w:left="738"/>
              <w:rPr>
                <w:lang w:val="uk-UA"/>
              </w:rPr>
            </w:pPr>
            <w:r>
              <w:rPr>
                <w:lang w:val="uk-UA"/>
              </w:rPr>
              <w:t>С.М.Ткалич</w:t>
            </w:r>
          </w:p>
        </w:tc>
      </w:tr>
      <w:tr w:rsidR="0007305C" w:rsidRPr="006E3309" w:rsidTr="002D29BF">
        <w:tc>
          <w:tcPr>
            <w:tcW w:w="4320" w:type="dxa"/>
            <w:shd w:val="clear" w:color="auto" w:fill="auto"/>
          </w:tcPr>
          <w:p w:rsidR="0007305C" w:rsidRPr="006E3309" w:rsidRDefault="0007305C" w:rsidP="003F7A39">
            <w:pPr>
              <w:spacing w:line="276" w:lineRule="auto"/>
              <w:ind w:left="1872"/>
              <w:rPr>
                <w:lang w:val="uk-UA"/>
              </w:rPr>
            </w:pPr>
            <w:r w:rsidRPr="006E3309">
              <w:rPr>
                <w:lang w:val="uk-UA"/>
              </w:rPr>
              <w:t>М.І. Байбарза</w:t>
            </w:r>
          </w:p>
        </w:tc>
        <w:tc>
          <w:tcPr>
            <w:tcW w:w="2934" w:type="dxa"/>
            <w:shd w:val="clear" w:color="auto" w:fill="auto"/>
          </w:tcPr>
          <w:p w:rsidR="0007305C" w:rsidRPr="006E3309" w:rsidRDefault="0007305C" w:rsidP="003F7A39">
            <w:pPr>
              <w:spacing w:line="276" w:lineRule="auto"/>
              <w:ind w:left="432"/>
              <w:rPr>
                <w:lang w:val="uk-UA"/>
              </w:rPr>
            </w:pPr>
            <w:r w:rsidRPr="006E3309">
              <w:rPr>
                <w:lang w:val="uk-UA"/>
              </w:rPr>
              <w:t>В.А. Кушнір</w:t>
            </w:r>
          </w:p>
        </w:tc>
        <w:tc>
          <w:tcPr>
            <w:tcW w:w="2929" w:type="dxa"/>
            <w:shd w:val="clear" w:color="auto" w:fill="auto"/>
          </w:tcPr>
          <w:p w:rsidR="0007305C" w:rsidRPr="006E3309" w:rsidRDefault="0007305C" w:rsidP="003F7A39">
            <w:pPr>
              <w:spacing w:line="276" w:lineRule="auto"/>
              <w:ind w:left="738"/>
              <w:rPr>
                <w:lang w:val="uk-UA"/>
              </w:rPr>
            </w:pPr>
            <w:r>
              <w:rPr>
                <w:lang w:val="uk-UA"/>
              </w:rPr>
              <w:t>Л.І. Дорогань</w:t>
            </w:r>
          </w:p>
        </w:tc>
      </w:tr>
      <w:tr w:rsidR="0007305C" w:rsidRPr="003F7A39" w:rsidTr="002D29BF">
        <w:tc>
          <w:tcPr>
            <w:tcW w:w="4320" w:type="dxa"/>
            <w:shd w:val="clear" w:color="auto" w:fill="auto"/>
          </w:tcPr>
          <w:p w:rsidR="0007305C" w:rsidRDefault="0007305C" w:rsidP="003F7A39">
            <w:pPr>
              <w:spacing w:line="276" w:lineRule="auto"/>
              <w:ind w:left="1872"/>
              <w:rPr>
                <w:lang w:val="uk-UA"/>
              </w:rPr>
            </w:pPr>
            <w:r w:rsidRPr="006E3309">
              <w:rPr>
                <w:lang w:val="uk-UA"/>
              </w:rPr>
              <w:t>Л.М. Глазко</w:t>
            </w:r>
            <w:r>
              <w:rPr>
                <w:lang w:val="uk-UA"/>
              </w:rPr>
              <w:t xml:space="preserve"> </w:t>
            </w:r>
          </w:p>
          <w:p w:rsidR="0007305C" w:rsidRDefault="0007305C" w:rsidP="003F7A39">
            <w:pPr>
              <w:spacing w:line="276" w:lineRule="auto"/>
              <w:ind w:left="1872"/>
              <w:rPr>
                <w:lang w:val="uk-UA"/>
              </w:rPr>
            </w:pPr>
            <w:r>
              <w:rPr>
                <w:lang w:val="uk-UA"/>
              </w:rPr>
              <w:t>І.М.Поліщук М.О.Давиденко</w:t>
            </w:r>
          </w:p>
          <w:p w:rsidR="0007305C" w:rsidRPr="006E3309" w:rsidRDefault="0007305C" w:rsidP="003F7A39">
            <w:pPr>
              <w:spacing w:line="276" w:lineRule="auto"/>
              <w:ind w:left="1872"/>
              <w:rPr>
                <w:lang w:val="uk-UA"/>
              </w:rPr>
            </w:pPr>
          </w:p>
        </w:tc>
        <w:tc>
          <w:tcPr>
            <w:tcW w:w="2934" w:type="dxa"/>
            <w:shd w:val="clear" w:color="auto" w:fill="auto"/>
          </w:tcPr>
          <w:p w:rsidR="0007305C" w:rsidRDefault="0007305C" w:rsidP="003F7A39">
            <w:pPr>
              <w:spacing w:line="276" w:lineRule="auto"/>
              <w:ind w:left="432"/>
              <w:rPr>
                <w:lang w:val="uk-UA"/>
              </w:rPr>
            </w:pPr>
            <w:r w:rsidRPr="006E3309">
              <w:rPr>
                <w:lang w:val="uk-UA"/>
              </w:rPr>
              <w:t>Т.Г. Царенко</w:t>
            </w:r>
          </w:p>
          <w:p w:rsidR="0007305C" w:rsidRDefault="0007305C" w:rsidP="003F7A39">
            <w:pPr>
              <w:spacing w:line="276" w:lineRule="auto"/>
              <w:ind w:left="432"/>
              <w:rPr>
                <w:lang w:val="uk-UA"/>
              </w:rPr>
            </w:pPr>
            <w:r>
              <w:rPr>
                <w:lang w:val="uk-UA"/>
              </w:rPr>
              <w:t>С.П.</w:t>
            </w:r>
            <w:proofErr w:type="spellStart"/>
            <w:r>
              <w:rPr>
                <w:lang w:val="uk-UA"/>
              </w:rPr>
              <w:t>Нуртаєва</w:t>
            </w:r>
            <w:proofErr w:type="spellEnd"/>
          </w:p>
          <w:p w:rsidR="0007305C" w:rsidRPr="006E3309" w:rsidRDefault="0007305C" w:rsidP="003F7A39">
            <w:pPr>
              <w:spacing w:line="276" w:lineRule="auto"/>
              <w:ind w:left="432"/>
              <w:rPr>
                <w:lang w:val="uk-UA"/>
              </w:rPr>
            </w:pPr>
            <w:r>
              <w:rPr>
                <w:lang w:val="uk-UA"/>
              </w:rPr>
              <w:t>Г.М.Артеменко</w:t>
            </w:r>
          </w:p>
        </w:tc>
        <w:tc>
          <w:tcPr>
            <w:tcW w:w="2929" w:type="dxa"/>
            <w:shd w:val="clear" w:color="auto" w:fill="auto"/>
          </w:tcPr>
          <w:p w:rsidR="0007305C" w:rsidRDefault="0007305C" w:rsidP="003F7A39">
            <w:pPr>
              <w:spacing w:line="276" w:lineRule="auto"/>
              <w:ind w:left="738"/>
              <w:rPr>
                <w:lang w:val="uk-UA"/>
              </w:rPr>
            </w:pPr>
            <w:r>
              <w:rPr>
                <w:lang w:val="uk-UA"/>
              </w:rPr>
              <w:t>М.М.</w:t>
            </w:r>
            <w:proofErr w:type="spellStart"/>
            <w:r>
              <w:rPr>
                <w:lang w:val="uk-UA"/>
              </w:rPr>
              <w:t>Сімак</w:t>
            </w:r>
            <w:proofErr w:type="spellEnd"/>
          </w:p>
          <w:p w:rsidR="0007305C" w:rsidRPr="006E3309" w:rsidRDefault="0007305C" w:rsidP="003F7A39">
            <w:pPr>
              <w:spacing w:line="276" w:lineRule="auto"/>
              <w:ind w:left="738"/>
              <w:rPr>
                <w:lang w:val="uk-UA"/>
              </w:rPr>
            </w:pPr>
            <w:r>
              <w:rPr>
                <w:lang w:val="uk-UA"/>
              </w:rPr>
              <w:t>Л.А.</w:t>
            </w:r>
            <w:proofErr w:type="spellStart"/>
            <w:r>
              <w:rPr>
                <w:lang w:val="uk-UA"/>
              </w:rPr>
              <w:t>Пушенко</w:t>
            </w:r>
            <w:proofErr w:type="spellEnd"/>
            <w:r>
              <w:rPr>
                <w:lang w:val="uk-UA"/>
              </w:rPr>
              <w:t xml:space="preserve"> Т.В.</w:t>
            </w:r>
            <w:proofErr w:type="spellStart"/>
            <w:r>
              <w:rPr>
                <w:lang w:val="uk-UA"/>
              </w:rPr>
              <w:t>Жамська</w:t>
            </w:r>
            <w:proofErr w:type="spellEnd"/>
          </w:p>
        </w:tc>
      </w:tr>
    </w:tbl>
    <w:p w:rsidR="0007305C" w:rsidRDefault="0007305C" w:rsidP="003F7A39">
      <w:pPr>
        <w:shd w:val="clear" w:color="auto" w:fill="FFFFFF"/>
        <w:spacing w:line="276" w:lineRule="auto"/>
        <w:rPr>
          <w:lang w:val="uk-UA"/>
        </w:rPr>
      </w:pPr>
    </w:p>
    <w:p w:rsidR="0007305C" w:rsidRPr="00855E83" w:rsidRDefault="0007305C" w:rsidP="003F7A39">
      <w:pPr>
        <w:pStyle w:val="a4"/>
        <w:spacing w:line="276" w:lineRule="auto"/>
        <w:rPr>
          <w:sz w:val="28"/>
          <w:szCs w:val="28"/>
          <w:lang w:val="uk-UA"/>
        </w:rPr>
      </w:pPr>
    </w:p>
    <w:p w:rsidR="002602D2" w:rsidRPr="0007305C" w:rsidRDefault="002602D2" w:rsidP="003F7A39">
      <w:pPr>
        <w:spacing w:line="276" w:lineRule="auto"/>
        <w:rPr>
          <w:lang w:val="uk-UA"/>
        </w:rPr>
      </w:pPr>
    </w:p>
    <w:sectPr w:rsidR="002602D2" w:rsidRPr="0007305C" w:rsidSect="00CA4DC1">
      <w:pgSz w:w="11906" w:h="16838"/>
      <w:pgMar w:top="709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C3744"/>
    <w:multiLevelType w:val="multilevel"/>
    <w:tmpl w:val="B49EC19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4B496709"/>
    <w:multiLevelType w:val="multilevel"/>
    <w:tmpl w:val="D19858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56E9615A"/>
    <w:multiLevelType w:val="multilevel"/>
    <w:tmpl w:val="757ED03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9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305C"/>
    <w:rsid w:val="00001563"/>
    <w:rsid w:val="000152D6"/>
    <w:rsid w:val="0001561E"/>
    <w:rsid w:val="00020B07"/>
    <w:rsid w:val="00022F43"/>
    <w:rsid w:val="000339DB"/>
    <w:rsid w:val="00034BC7"/>
    <w:rsid w:val="0003668C"/>
    <w:rsid w:val="0004037D"/>
    <w:rsid w:val="00045539"/>
    <w:rsid w:val="00054B6D"/>
    <w:rsid w:val="000570F7"/>
    <w:rsid w:val="0007305C"/>
    <w:rsid w:val="0007350D"/>
    <w:rsid w:val="0007379C"/>
    <w:rsid w:val="0009676C"/>
    <w:rsid w:val="000B6202"/>
    <w:rsid w:val="000C1A3A"/>
    <w:rsid w:val="000C24AD"/>
    <w:rsid w:val="000D07DB"/>
    <w:rsid w:val="000D41A5"/>
    <w:rsid w:val="000D68C3"/>
    <w:rsid w:val="000D7B7D"/>
    <w:rsid w:val="000E172F"/>
    <w:rsid w:val="000E68CD"/>
    <w:rsid w:val="000F7FF9"/>
    <w:rsid w:val="00106108"/>
    <w:rsid w:val="001168C7"/>
    <w:rsid w:val="00123B66"/>
    <w:rsid w:val="0012648A"/>
    <w:rsid w:val="00146912"/>
    <w:rsid w:val="001513C4"/>
    <w:rsid w:val="00151C56"/>
    <w:rsid w:val="00152812"/>
    <w:rsid w:val="001537EB"/>
    <w:rsid w:val="001650A5"/>
    <w:rsid w:val="0017560D"/>
    <w:rsid w:val="001808A1"/>
    <w:rsid w:val="001832A1"/>
    <w:rsid w:val="001926F6"/>
    <w:rsid w:val="001A7043"/>
    <w:rsid w:val="001B0C28"/>
    <w:rsid w:val="001C6C24"/>
    <w:rsid w:val="001D2864"/>
    <w:rsid w:val="001D31B4"/>
    <w:rsid w:val="001D42F5"/>
    <w:rsid w:val="001D67BE"/>
    <w:rsid w:val="001F675C"/>
    <w:rsid w:val="00204F30"/>
    <w:rsid w:val="002109FC"/>
    <w:rsid w:val="002140CA"/>
    <w:rsid w:val="00223435"/>
    <w:rsid w:val="00223EC4"/>
    <w:rsid w:val="0022665A"/>
    <w:rsid w:val="002268A0"/>
    <w:rsid w:val="00230E6E"/>
    <w:rsid w:val="00235EFD"/>
    <w:rsid w:val="00240CFC"/>
    <w:rsid w:val="00243F7F"/>
    <w:rsid w:val="0024762E"/>
    <w:rsid w:val="002513C0"/>
    <w:rsid w:val="00255953"/>
    <w:rsid w:val="00256F7A"/>
    <w:rsid w:val="002602D2"/>
    <w:rsid w:val="00273A8C"/>
    <w:rsid w:val="00277A75"/>
    <w:rsid w:val="00285D32"/>
    <w:rsid w:val="002915EB"/>
    <w:rsid w:val="002A2853"/>
    <w:rsid w:val="002B77A7"/>
    <w:rsid w:val="002C2033"/>
    <w:rsid w:val="002D5048"/>
    <w:rsid w:val="002D66F7"/>
    <w:rsid w:val="002D7974"/>
    <w:rsid w:val="002E199D"/>
    <w:rsid w:val="00301724"/>
    <w:rsid w:val="0031249E"/>
    <w:rsid w:val="00315E41"/>
    <w:rsid w:val="0031744E"/>
    <w:rsid w:val="00325084"/>
    <w:rsid w:val="00325762"/>
    <w:rsid w:val="003326FB"/>
    <w:rsid w:val="00344EB7"/>
    <w:rsid w:val="003472B0"/>
    <w:rsid w:val="00356EAA"/>
    <w:rsid w:val="00357733"/>
    <w:rsid w:val="0036155A"/>
    <w:rsid w:val="00362D2C"/>
    <w:rsid w:val="00362E99"/>
    <w:rsid w:val="00365ECD"/>
    <w:rsid w:val="00372023"/>
    <w:rsid w:val="0037401E"/>
    <w:rsid w:val="003779CE"/>
    <w:rsid w:val="00381EF9"/>
    <w:rsid w:val="003936A9"/>
    <w:rsid w:val="003A0283"/>
    <w:rsid w:val="003A0931"/>
    <w:rsid w:val="003A2325"/>
    <w:rsid w:val="003A4F86"/>
    <w:rsid w:val="003B08BB"/>
    <w:rsid w:val="003C1AD8"/>
    <w:rsid w:val="003C459F"/>
    <w:rsid w:val="003C54ED"/>
    <w:rsid w:val="003E18F5"/>
    <w:rsid w:val="003E4558"/>
    <w:rsid w:val="003E7BFC"/>
    <w:rsid w:val="003F3AC9"/>
    <w:rsid w:val="003F7A39"/>
    <w:rsid w:val="0040181E"/>
    <w:rsid w:val="00401A4B"/>
    <w:rsid w:val="00412AEC"/>
    <w:rsid w:val="004135CD"/>
    <w:rsid w:val="00424DC6"/>
    <w:rsid w:val="00440A4D"/>
    <w:rsid w:val="00444A35"/>
    <w:rsid w:val="004453F4"/>
    <w:rsid w:val="00446A04"/>
    <w:rsid w:val="004522FB"/>
    <w:rsid w:val="004540B9"/>
    <w:rsid w:val="00455890"/>
    <w:rsid w:val="004559B2"/>
    <w:rsid w:val="00457644"/>
    <w:rsid w:val="004671F5"/>
    <w:rsid w:val="0047634B"/>
    <w:rsid w:val="00477815"/>
    <w:rsid w:val="00494B0F"/>
    <w:rsid w:val="004A369C"/>
    <w:rsid w:val="004C5D56"/>
    <w:rsid w:val="004D6CFD"/>
    <w:rsid w:val="004E31D1"/>
    <w:rsid w:val="004F250E"/>
    <w:rsid w:val="004F4C28"/>
    <w:rsid w:val="004F772F"/>
    <w:rsid w:val="00503ECA"/>
    <w:rsid w:val="00507454"/>
    <w:rsid w:val="0051016F"/>
    <w:rsid w:val="00510FBF"/>
    <w:rsid w:val="00512651"/>
    <w:rsid w:val="0051349E"/>
    <w:rsid w:val="0051595F"/>
    <w:rsid w:val="00533E6C"/>
    <w:rsid w:val="00541929"/>
    <w:rsid w:val="0056241E"/>
    <w:rsid w:val="00562A40"/>
    <w:rsid w:val="005647AC"/>
    <w:rsid w:val="0057491D"/>
    <w:rsid w:val="00582573"/>
    <w:rsid w:val="00583CAD"/>
    <w:rsid w:val="00585E86"/>
    <w:rsid w:val="00594DA1"/>
    <w:rsid w:val="00597359"/>
    <w:rsid w:val="005A087C"/>
    <w:rsid w:val="005A212E"/>
    <w:rsid w:val="005A488F"/>
    <w:rsid w:val="005A56C9"/>
    <w:rsid w:val="005B057B"/>
    <w:rsid w:val="005C0C30"/>
    <w:rsid w:val="005C248A"/>
    <w:rsid w:val="005C3439"/>
    <w:rsid w:val="005D0E3A"/>
    <w:rsid w:val="005D762D"/>
    <w:rsid w:val="005E625C"/>
    <w:rsid w:val="005F3609"/>
    <w:rsid w:val="005F410E"/>
    <w:rsid w:val="005F5F8D"/>
    <w:rsid w:val="005F667B"/>
    <w:rsid w:val="00604227"/>
    <w:rsid w:val="00615C3C"/>
    <w:rsid w:val="006164CC"/>
    <w:rsid w:val="00616EB7"/>
    <w:rsid w:val="00617E35"/>
    <w:rsid w:val="00621899"/>
    <w:rsid w:val="00645CD2"/>
    <w:rsid w:val="00647BA4"/>
    <w:rsid w:val="00647ECA"/>
    <w:rsid w:val="00651FA2"/>
    <w:rsid w:val="006539A2"/>
    <w:rsid w:val="00657335"/>
    <w:rsid w:val="00657412"/>
    <w:rsid w:val="006622C8"/>
    <w:rsid w:val="00670ABF"/>
    <w:rsid w:val="006808D3"/>
    <w:rsid w:val="00686461"/>
    <w:rsid w:val="006A3FEF"/>
    <w:rsid w:val="006A656E"/>
    <w:rsid w:val="006B34BE"/>
    <w:rsid w:val="006B511B"/>
    <w:rsid w:val="006B7005"/>
    <w:rsid w:val="006C56C9"/>
    <w:rsid w:val="006D2828"/>
    <w:rsid w:val="006D73D5"/>
    <w:rsid w:val="006E03EB"/>
    <w:rsid w:val="006F0B98"/>
    <w:rsid w:val="006F42C1"/>
    <w:rsid w:val="006F4F38"/>
    <w:rsid w:val="007111E2"/>
    <w:rsid w:val="00713B24"/>
    <w:rsid w:val="00714BFB"/>
    <w:rsid w:val="00721EDF"/>
    <w:rsid w:val="007239C6"/>
    <w:rsid w:val="007317CD"/>
    <w:rsid w:val="00733C11"/>
    <w:rsid w:val="00736AC0"/>
    <w:rsid w:val="00737462"/>
    <w:rsid w:val="00744347"/>
    <w:rsid w:val="00745E73"/>
    <w:rsid w:val="00754DF0"/>
    <w:rsid w:val="00760692"/>
    <w:rsid w:val="0076277F"/>
    <w:rsid w:val="007732CF"/>
    <w:rsid w:val="007739D1"/>
    <w:rsid w:val="00773CC1"/>
    <w:rsid w:val="007740AF"/>
    <w:rsid w:val="007A5231"/>
    <w:rsid w:val="007A64AA"/>
    <w:rsid w:val="007B1C06"/>
    <w:rsid w:val="007B3962"/>
    <w:rsid w:val="007C2225"/>
    <w:rsid w:val="007C227D"/>
    <w:rsid w:val="007D0DAF"/>
    <w:rsid w:val="007D3797"/>
    <w:rsid w:val="007D64D1"/>
    <w:rsid w:val="007E48DE"/>
    <w:rsid w:val="007E5CAE"/>
    <w:rsid w:val="007F79DC"/>
    <w:rsid w:val="008031E0"/>
    <w:rsid w:val="00804AC2"/>
    <w:rsid w:val="00812DC5"/>
    <w:rsid w:val="0082617C"/>
    <w:rsid w:val="00833D94"/>
    <w:rsid w:val="00837194"/>
    <w:rsid w:val="008454F2"/>
    <w:rsid w:val="008508C2"/>
    <w:rsid w:val="0085116E"/>
    <w:rsid w:val="00852DF9"/>
    <w:rsid w:val="00856CBB"/>
    <w:rsid w:val="008624DA"/>
    <w:rsid w:val="008632B1"/>
    <w:rsid w:val="008A1B7E"/>
    <w:rsid w:val="008A6F14"/>
    <w:rsid w:val="008B0FF3"/>
    <w:rsid w:val="008C099C"/>
    <w:rsid w:val="008C0BC0"/>
    <w:rsid w:val="008D00F3"/>
    <w:rsid w:val="008D09AC"/>
    <w:rsid w:val="008D293C"/>
    <w:rsid w:val="008E0944"/>
    <w:rsid w:val="008E5C5E"/>
    <w:rsid w:val="008E7E99"/>
    <w:rsid w:val="008F056C"/>
    <w:rsid w:val="009041AB"/>
    <w:rsid w:val="00910306"/>
    <w:rsid w:val="00914144"/>
    <w:rsid w:val="009217A7"/>
    <w:rsid w:val="00927A4A"/>
    <w:rsid w:val="00930A7A"/>
    <w:rsid w:val="009448A1"/>
    <w:rsid w:val="0094670E"/>
    <w:rsid w:val="00946CE5"/>
    <w:rsid w:val="00953619"/>
    <w:rsid w:val="009558A9"/>
    <w:rsid w:val="00956E37"/>
    <w:rsid w:val="00960452"/>
    <w:rsid w:val="00965E99"/>
    <w:rsid w:val="009727D9"/>
    <w:rsid w:val="00972E23"/>
    <w:rsid w:val="00983C50"/>
    <w:rsid w:val="00987598"/>
    <w:rsid w:val="00987812"/>
    <w:rsid w:val="00990390"/>
    <w:rsid w:val="009934CF"/>
    <w:rsid w:val="009A05DD"/>
    <w:rsid w:val="009A4250"/>
    <w:rsid w:val="009A7438"/>
    <w:rsid w:val="009B2B0E"/>
    <w:rsid w:val="009B2CFE"/>
    <w:rsid w:val="009E233E"/>
    <w:rsid w:val="009E30F0"/>
    <w:rsid w:val="00A04F0E"/>
    <w:rsid w:val="00A10E22"/>
    <w:rsid w:val="00A15ED7"/>
    <w:rsid w:val="00A16904"/>
    <w:rsid w:val="00A265A7"/>
    <w:rsid w:val="00A32DB8"/>
    <w:rsid w:val="00A3441B"/>
    <w:rsid w:val="00A4415C"/>
    <w:rsid w:val="00A4548D"/>
    <w:rsid w:val="00A52448"/>
    <w:rsid w:val="00A73A3F"/>
    <w:rsid w:val="00A7437E"/>
    <w:rsid w:val="00A7639B"/>
    <w:rsid w:val="00A826B0"/>
    <w:rsid w:val="00A84C37"/>
    <w:rsid w:val="00AA27E3"/>
    <w:rsid w:val="00AB6422"/>
    <w:rsid w:val="00AC02D0"/>
    <w:rsid w:val="00AD7731"/>
    <w:rsid w:val="00AE15A2"/>
    <w:rsid w:val="00AE32D5"/>
    <w:rsid w:val="00AE500D"/>
    <w:rsid w:val="00AF3899"/>
    <w:rsid w:val="00B13550"/>
    <w:rsid w:val="00B1505E"/>
    <w:rsid w:val="00B201A5"/>
    <w:rsid w:val="00B27D7B"/>
    <w:rsid w:val="00B306F0"/>
    <w:rsid w:val="00B318F1"/>
    <w:rsid w:val="00B46D64"/>
    <w:rsid w:val="00B6262C"/>
    <w:rsid w:val="00B74293"/>
    <w:rsid w:val="00B74CE1"/>
    <w:rsid w:val="00B77EFA"/>
    <w:rsid w:val="00B8275A"/>
    <w:rsid w:val="00B85255"/>
    <w:rsid w:val="00B867C9"/>
    <w:rsid w:val="00B9513E"/>
    <w:rsid w:val="00B9678A"/>
    <w:rsid w:val="00B97C4F"/>
    <w:rsid w:val="00BA2D18"/>
    <w:rsid w:val="00BA3A4F"/>
    <w:rsid w:val="00BA6B81"/>
    <w:rsid w:val="00BB1490"/>
    <w:rsid w:val="00BB3D7F"/>
    <w:rsid w:val="00BC0471"/>
    <w:rsid w:val="00BC1466"/>
    <w:rsid w:val="00BC4BAF"/>
    <w:rsid w:val="00BD031A"/>
    <w:rsid w:val="00BD05D5"/>
    <w:rsid w:val="00BE56B5"/>
    <w:rsid w:val="00BF0509"/>
    <w:rsid w:val="00BF1307"/>
    <w:rsid w:val="00BF73FC"/>
    <w:rsid w:val="00C1134E"/>
    <w:rsid w:val="00C238E4"/>
    <w:rsid w:val="00C30E99"/>
    <w:rsid w:val="00C35103"/>
    <w:rsid w:val="00C6044D"/>
    <w:rsid w:val="00C64C4F"/>
    <w:rsid w:val="00C67756"/>
    <w:rsid w:val="00C77F93"/>
    <w:rsid w:val="00C80D4D"/>
    <w:rsid w:val="00C839DA"/>
    <w:rsid w:val="00C92CB8"/>
    <w:rsid w:val="00C93027"/>
    <w:rsid w:val="00C94DAB"/>
    <w:rsid w:val="00CA2336"/>
    <w:rsid w:val="00CA3CF5"/>
    <w:rsid w:val="00CB7FBA"/>
    <w:rsid w:val="00CC2EE9"/>
    <w:rsid w:val="00CC75D0"/>
    <w:rsid w:val="00CE5FAA"/>
    <w:rsid w:val="00D146D2"/>
    <w:rsid w:val="00D149EB"/>
    <w:rsid w:val="00D16EF1"/>
    <w:rsid w:val="00D21DAF"/>
    <w:rsid w:val="00D23671"/>
    <w:rsid w:val="00D26A28"/>
    <w:rsid w:val="00D5222C"/>
    <w:rsid w:val="00D546CD"/>
    <w:rsid w:val="00D62BCB"/>
    <w:rsid w:val="00D665FD"/>
    <w:rsid w:val="00D74E4D"/>
    <w:rsid w:val="00D829E1"/>
    <w:rsid w:val="00D95454"/>
    <w:rsid w:val="00DA254F"/>
    <w:rsid w:val="00DB64FE"/>
    <w:rsid w:val="00DB7165"/>
    <w:rsid w:val="00DC5C60"/>
    <w:rsid w:val="00DC62C1"/>
    <w:rsid w:val="00DD06D7"/>
    <w:rsid w:val="00DD1F44"/>
    <w:rsid w:val="00DD7DFF"/>
    <w:rsid w:val="00DE72DF"/>
    <w:rsid w:val="00DF5242"/>
    <w:rsid w:val="00DF7073"/>
    <w:rsid w:val="00DF7459"/>
    <w:rsid w:val="00E07CA5"/>
    <w:rsid w:val="00E155BF"/>
    <w:rsid w:val="00E202E9"/>
    <w:rsid w:val="00E269B2"/>
    <w:rsid w:val="00E3719F"/>
    <w:rsid w:val="00E42B7F"/>
    <w:rsid w:val="00E42D71"/>
    <w:rsid w:val="00E42FC0"/>
    <w:rsid w:val="00E459BE"/>
    <w:rsid w:val="00E4622F"/>
    <w:rsid w:val="00E7212D"/>
    <w:rsid w:val="00E7692A"/>
    <w:rsid w:val="00E76F25"/>
    <w:rsid w:val="00E84881"/>
    <w:rsid w:val="00E84DCA"/>
    <w:rsid w:val="00E85FE4"/>
    <w:rsid w:val="00EA7EBA"/>
    <w:rsid w:val="00EB30D4"/>
    <w:rsid w:val="00ED0D70"/>
    <w:rsid w:val="00ED2CED"/>
    <w:rsid w:val="00ED4A84"/>
    <w:rsid w:val="00ED6B8E"/>
    <w:rsid w:val="00EE26B2"/>
    <w:rsid w:val="00F010C8"/>
    <w:rsid w:val="00F01285"/>
    <w:rsid w:val="00F03F43"/>
    <w:rsid w:val="00F12125"/>
    <w:rsid w:val="00F21976"/>
    <w:rsid w:val="00F335C5"/>
    <w:rsid w:val="00F346AA"/>
    <w:rsid w:val="00F43A7F"/>
    <w:rsid w:val="00F45624"/>
    <w:rsid w:val="00F46A51"/>
    <w:rsid w:val="00F6253B"/>
    <w:rsid w:val="00F63ABE"/>
    <w:rsid w:val="00F63C18"/>
    <w:rsid w:val="00F70B8C"/>
    <w:rsid w:val="00F741AA"/>
    <w:rsid w:val="00F839A2"/>
    <w:rsid w:val="00FA2E33"/>
    <w:rsid w:val="00FC0EE7"/>
    <w:rsid w:val="00FC15F2"/>
    <w:rsid w:val="00FC52A1"/>
    <w:rsid w:val="00FC5610"/>
    <w:rsid w:val="00FD04F9"/>
    <w:rsid w:val="00FD1CDC"/>
    <w:rsid w:val="00FD764E"/>
    <w:rsid w:val="00FF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5" w:line="48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05C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305C"/>
    <w:pPr>
      <w:widowControl w:val="0"/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0730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2017-03-13T06:35:00Z</cp:lastPrinted>
  <dcterms:created xsi:type="dcterms:W3CDTF">2017-02-16T20:14:00Z</dcterms:created>
  <dcterms:modified xsi:type="dcterms:W3CDTF">2017-03-13T06:36:00Z</dcterms:modified>
</cp:coreProperties>
</file>