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0" w:rsidRDefault="00C534F0" w:rsidP="00C534F0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93" w:rsidRDefault="00276A93" w:rsidP="00C534F0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C534F0" w:rsidRDefault="00C534F0" w:rsidP="00C534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C534F0" w:rsidRDefault="00C534F0" w:rsidP="00C534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34F0" w:rsidRPr="00A12E2C" w:rsidRDefault="00FC780A" w:rsidP="00C534F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10.06</w:t>
      </w:r>
      <w:r w:rsidR="00C534F0" w:rsidRPr="00A12E2C">
        <w:rPr>
          <w:b/>
          <w:bCs/>
          <w:sz w:val="28"/>
          <w:szCs w:val="28"/>
          <w:lang w:val="uk-UA"/>
        </w:rPr>
        <w:t>.2016</w:t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  <w:t xml:space="preserve">      </w:t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</w:r>
      <w:r w:rsidR="00C534F0" w:rsidRPr="00A12E2C">
        <w:rPr>
          <w:b/>
          <w:bCs/>
          <w:sz w:val="28"/>
          <w:szCs w:val="28"/>
          <w:lang w:val="uk-UA"/>
        </w:rPr>
        <w:tab/>
        <w:t>№</w:t>
      </w:r>
      <w:r w:rsidR="00626196">
        <w:rPr>
          <w:b/>
          <w:bCs/>
          <w:sz w:val="28"/>
          <w:szCs w:val="28"/>
          <w:lang w:val="uk-UA"/>
        </w:rPr>
        <w:t xml:space="preserve"> </w:t>
      </w:r>
      <w:r w:rsidR="00C534F0" w:rsidRPr="00A12E2C">
        <w:rPr>
          <w:b/>
          <w:bCs/>
          <w:sz w:val="28"/>
          <w:szCs w:val="28"/>
          <w:lang w:val="uk-UA"/>
        </w:rPr>
        <w:t xml:space="preserve"> </w:t>
      </w:r>
      <w:r w:rsidR="002A48BB">
        <w:rPr>
          <w:b/>
          <w:bCs/>
          <w:sz w:val="28"/>
          <w:szCs w:val="28"/>
          <w:lang w:val="uk-UA"/>
        </w:rPr>
        <w:t>120</w:t>
      </w:r>
      <w:bookmarkStart w:id="0" w:name="_GoBack"/>
      <w:bookmarkEnd w:id="0"/>
      <w:r w:rsidR="00C534F0" w:rsidRPr="00A12E2C">
        <w:rPr>
          <w:b/>
          <w:bCs/>
          <w:sz w:val="28"/>
          <w:szCs w:val="28"/>
          <w:lang w:val="uk-UA"/>
        </w:rPr>
        <w:t xml:space="preserve"> </w:t>
      </w:r>
    </w:p>
    <w:p w:rsidR="00EC43F5" w:rsidRDefault="00EC43F5" w:rsidP="00626196">
      <w:pPr>
        <w:rPr>
          <w:b/>
          <w:sz w:val="28"/>
          <w:szCs w:val="28"/>
          <w:lang w:val="uk-UA"/>
        </w:rPr>
      </w:pPr>
    </w:p>
    <w:p w:rsidR="00EC43F5" w:rsidRDefault="005E04A1" w:rsidP="006261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626196">
        <w:rPr>
          <w:b/>
          <w:sz w:val="28"/>
          <w:szCs w:val="28"/>
          <w:lang w:val="uk-UA"/>
        </w:rPr>
        <w:t xml:space="preserve"> відзначення </w:t>
      </w:r>
      <w:r w:rsidR="00FC780A">
        <w:rPr>
          <w:b/>
          <w:sz w:val="28"/>
          <w:szCs w:val="28"/>
          <w:lang w:val="uk-UA"/>
        </w:rPr>
        <w:t>20-ї річниці Конституції України</w:t>
      </w:r>
      <w:r w:rsidR="00655878">
        <w:rPr>
          <w:b/>
          <w:sz w:val="28"/>
          <w:szCs w:val="28"/>
          <w:lang w:val="uk-UA"/>
        </w:rPr>
        <w:t xml:space="preserve"> </w:t>
      </w:r>
    </w:p>
    <w:p w:rsidR="00EC43F5" w:rsidRDefault="00196FE9" w:rsidP="006261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25-ї річниці Незалежності України </w:t>
      </w:r>
    </w:p>
    <w:p w:rsidR="005E04A1" w:rsidRPr="005E04A1" w:rsidRDefault="00655878" w:rsidP="006261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загальноосвітніх навчальних закладах</w:t>
      </w:r>
    </w:p>
    <w:p w:rsidR="00EC43F5" w:rsidRPr="00EC43F5" w:rsidRDefault="00EC43F5" w:rsidP="00EC43F5">
      <w:pPr>
        <w:ind w:firstLine="708"/>
        <w:jc w:val="both"/>
        <w:rPr>
          <w:sz w:val="28"/>
          <w:szCs w:val="28"/>
          <w:lang w:val="uk-UA"/>
        </w:rPr>
      </w:pPr>
      <w:r w:rsidRPr="00EC43F5">
        <w:rPr>
          <w:sz w:val="28"/>
          <w:szCs w:val="28"/>
          <w:lang w:val="uk-UA"/>
        </w:rPr>
        <w:t xml:space="preserve">На виконання реєстраційно-контрольної картки Київської ОДА від 01.06.2016  № 11-08-4762 «Про затвердження плану заходів з підготовки та відзначення 20-ї річниці Конституції України», розпорядження Кабінету Міністрів України від 11 травня 2016 р. №372-р «Про затвердження плану заходів з підготовки та відзначення 20-ї річниці Конституції України» та з метою патріотичного виховання учнівської молоді, </w:t>
      </w:r>
      <w:r w:rsidRPr="00EC43F5">
        <w:rPr>
          <w:sz w:val="28"/>
          <w:szCs w:val="28"/>
          <w:lang w:val="uk-UA" w:eastAsia="uk-UA"/>
        </w:rPr>
        <w:t>формування стійкої громадянської позиції, правової культури, поваги до основного Закону України, виховання шанобливого ставлення до історії Батьківщини</w:t>
      </w:r>
    </w:p>
    <w:p w:rsidR="00EC43F5" w:rsidRDefault="00EC43F5" w:rsidP="004E45F3">
      <w:pPr>
        <w:rPr>
          <w:sz w:val="28"/>
          <w:szCs w:val="28"/>
          <w:lang w:val="uk-UA"/>
        </w:rPr>
      </w:pPr>
    </w:p>
    <w:p w:rsidR="00EC43F5" w:rsidRDefault="004E45F3" w:rsidP="00EB7A83">
      <w:pPr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НАКАЗУЮ:</w:t>
      </w:r>
      <w:r w:rsidR="00EC43F5">
        <w:rPr>
          <w:sz w:val="28"/>
          <w:szCs w:val="28"/>
          <w:lang w:eastAsia="uk-UA"/>
        </w:rPr>
        <w:t xml:space="preserve">            </w:t>
      </w:r>
    </w:p>
    <w:p w:rsidR="00EC43F5" w:rsidRPr="002B36FD" w:rsidRDefault="00EC43F5" w:rsidP="00EC43F5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2B36FD">
        <w:rPr>
          <w:sz w:val="28"/>
          <w:szCs w:val="28"/>
        </w:rPr>
        <w:t>З</w:t>
      </w:r>
      <w:r>
        <w:rPr>
          <w:sz w:val="28"/>
          <w:szCs w:val="28"/>
        </w:rPr>
        <w:t xml:space="preserve"> нагоди</w:t>
      </w:r>
      <w:r w:rsidRPr="002B36FD">
        <w:rPr>
          <w:sz w:val="28"/>
          <w:szCs w:val="28"/>
        </w:rPr>
        <w:t xml:space="preserve"> відзначення 20-ї річниці Конституції України та 25-ї річниці Незалежності України в загальноосвітніх навчальних закладах</w:t>
      </w:r>
      <w:r w:rsidRPr="002B36FD">
        <w:rPr>
          <w:sz w:val="28"/>
        </w:rPr>
        <w:t xml:space="preserve"> забезпечити проведення </w:t>
      </w:r>
      <w:r>
        <w:rPr>
          <w:sz w:val="28"/>
          <w:szCs w:val="28"/>
        </w:rPr>
        <w:t>заходів:</w:t>
      </w:r>
    </w:p>
    <w:p w:rsidR="00EC43F5" w:rsidRDefault="00EC43F5" w:rsidP="00EC43F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тематичні лінійки, виховні години, круглі столи,</w:t>
      </w:r>
      <w:r w:rsidR="00EB7A83">
        <w:rPr>
          <w:sz w:val="28"/>
          <w:szCs w:val="28"/>
        </w:rPr>
        <w:t xml:space="preserve"> усні журнали:</w:t>
      </w:r>
      <w:r>
        <w:rPr>
          <w:sz w:val="28"/>
          <w:szCs w:val="28"/>
        </w:rPr>
        <w:t xml:space="preserve"> «Конституція – основний Закон моєї держави»,</w:t>
      </w:r>
      <w:r w:rsidR="00EB7A83">
        <w:rPr>
          <w:sz w:val="28"/>
          <w:szCs w:val="28"/>
        </w:rPr>
        <w:t xml:space="preserve"> «З історії конституції»,</w:t>
      </w:r>
      <w:r>
        <w:rPr>
          <w:sz w:val="28"/>
          <w:szCs w:val="28"/>
        </w:rPr>
        <w:t xml:space="preserve"> «Основа життя – Закон основний»,</w:t>
      </w:r>
      <w:r w:rsidR="00EB7A83">
        <w:rPr>
          <w:sz w:val="28"/>
          <w:szCs w:val="28"/>
        </w:rPr>
        <w:t xml:space="preserve"> «Державотворення в Україні», «Державні символи України», «Вітчизна, як мати у світі одна»,</w:t>
      </w:r>
      <w:r>
        <w:rPr>
          <w:sz w:val="28"/>
          <w:szCs w:val="28"/>
        </w:rPr>
        <w:t xml:space="preserve"> «Моя – Батьківщина Україна», «І синє небо, і жовте колосся»</w:t>
      </w:r>
      <w:r w:rsidR="00EB7A83">
        <w:rPr>
          <w:sz w:val="28"/>
          <w:szCs w:val="28"/>
        </w:rPr>
        <w:t>;</w:t>
      </w:r>
    </w:p>
    <w:p w:rsidR="00EC43F5" w:rsidRDefault="00EC43F5" w:rsidP="00EC43F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вікторини, </w:t>
      </w:r>
      <w:proofErr w:type="spellStart"/>
      <w:r>
        <w:rPr>
          <w:sz w:val="28"/>
          <w:szCs w:val="28"/>
        </w:rPr>
        <w:t>брейн-ринги</w:t>
      </w:r>
      <w:proofErr w:type="spellEnd"/>
      <w:r>
        <w:rPr>
          <w:sz w:val="28"/>
          <w:szCs w:val="28"/>
        </w:rPr>
        <w:t xml:space="preserve"> «Чи знаєш ти свої права?»;</w:t>
      </w:r>
    </w:p>
    <w:p w:rsidR="00EC43F5" w:rsidRDefault="00EC43F5" w:rsidP="00EC43F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конкурси малюнків «Барвиста Україна», «Ми діти вільної держави», «Я малюю Україну»;</w:t>
      </w:r>
    </w:p>
    <w:p w:rsidR="00EC43F5" w:rsidRDefault="00EC43F5" w:rsidP="00EC43F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фізкультурно-оздоровчі змагання, присвячені 20-й річниці  Конституції України</w:t>
      </w:r>
      <w:r w:rsidR="00EB7A83">
        <w:rPr>
          <w:sz w:val="28"/>
          <w:szCs w:val="28"/>
          <w:lang w:eastAsia="uk-UA"/>
        </w:rPr>
        <w:t xml:space="preserve"> та 25-ій річниці незалежності України</w:t>
      </w:r>
      <w:r>
        <w:rPr>
          <w:sz w:val="28"/>
          <w:szCs w:val="28"/>
          <w:lang w:eastAsia="uk-UA"/>
        </w:rPr>
        <w:t>;</w:t>
      </w:r>
    </w:p>
    <w:p w:rsidR="00EC43F5" w:rsidRDefault="00EC43F5" w:rsidP="00EC43F5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2B36FD">
        <w:rPr>
          <w:sz w:val="28"/>
          <w:szCs w:val="28"/>
        </w:rPr>
        <w:t>оформлення тематичних книжкових виставок в шкільних бібліотеках</w:t>
      </w:r>
      <w:r>
        <w:rPr>
          <w:sz w:val="28"/>
          <w:szCs w:val="28"/>
        </w:rPr>
        <w:t>,</w:t>
      </w:r>
    </w:p>
    <w:p w:rsidR="0030324B" w:rsidRPr="00EB7A83" w:rsidRDefault="0030324B" w:rsidP="00EB7A83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eastAsia="uk-UA"/>
        </w:rPr>
      </w:pPr>
      <w:r w:rsidRPr="00EB7A83">
        <w:rPr>
          <w:sz w:val="28"/>
          <w:szCs w:val="28"/>
          <w:lang w:eastAsia="uk-UA"/>
        </w:rPr>
        <w:t>Забезпечити висвітлення заходів із відзначення 20- ї р</w:t>
      </w:r>
      <w:r w:rsidR="00A7291A" w:rsidRPr="00EB7A83">
        <w:rPr>
          <w:sz w:val="28"/>
          <w:szCs w:val="28"/>
          <w:lang w:eastAsia="uk-UA"/>
        </w:rPr>
        <w:t>ічниці Конституції України та 25</w:t>
      </w:r>
      <w:r w:rsidRPr="00EB7A83">
        <w:rPr>
          <w:sz w:val="28"/>
          <w:szCs w:val="28"/>
          <w:lang w:eastAsia="uk-UA"/>
        </w:rPr>
        <w:t xml:space="preserve">-ї річниці Незалежності України на </w:t>
      </w:r>
      <w:r w:rsidR="00A7291A" w:rsidRPr="00EB7A83">
        <w:rPr>
          <w:sz w:val="28"/>
          <w:szCs w:val="28"/>
          <w:lang w:eastAsia="uk-UA"/>
        </w:rPr>
        <w:t>сайтах закладів освіти.</w:t>
      </w:r>
    </w:p>
    <w:p w:rsidR="00F92E6D" w:rsidRDefault="00EB7A83" w:rsidP="00A94156">
      <w:pPr>
        <w:pStyle w:val="a9"/>
        <w:tabs>
          <w:tab w:val="num" w:pos="0"/>
          <w:tab w:val="left" w:pos="1134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2E6D">
        <w:rPr>
          <w:sz w:val="28"/>
          <w:szCs w:val="28"/>
          <w:lang w:val="uk-UA"/>
        </w:rPr>
        <w:t xml:space="preserve">. Контроль за виконанням наказу покласти на завідуючу РМК </w:t>
      </w:r>
      <w:proofErr w:type="spellStart"/>
      <w:r w:rsidR="00F92E6D">
        <w:rPr>
          <w:sz w:val="28"/>
          <w:szCs w:val="28"/>
          <w:lang w:val="uk-UA"/>
        </w:rPr>
        <w:t>Вергелес</w:t>
      </w:r>
      <w:proofErr w:type="spellEnd"/>
      <w:r w:rsidR="00F92E6D">
        <w:rPr>
          <w:sz w:val="28"/>
          <w:szCs w:val="28"/>
          <w:lang w:val="uk-UA"/>
        </w:rPr>
        <w:t xml:space="preserve"> О.В.</w:t>
      </w:r>
    </w:p>
    <w:p w:rsidR="00F92E6D" w:rsidRDefault="00F92E6D" w:rsidP="00A94156">
      <w:pPr>
        <w:pStyle w:val="a9"/>
        <w:tabs>
          <w:tab w:val="num" w:pos="0"/>
          <w:tab w:val="left" w:pos="1134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</w:p>
    <w:p w:rsidR="004E45F3" w:rsidRDefault="004E45F3" w:rsidP="004E45F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 В.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Поліщук</w:t>
      </w:r>
    </w:p>
    <w:p w:rsidR="004E45F3" w:rsidRPr="000E7744" w:rsidRDefault="004E45F3" w:rsidP="004E45F3">
      <w:pPr>
        <w:pStyle w:val="a3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E7744">
        <w:rPr>
          <w:rFonts w:ascii="Times New Roman" w:hAnsi="Times New Roman"/>
          <w:bCs/>
          <w:sz w:val="20"/>
          <w:szCs w:val="20"/>
          <w:lang w:val="uk-UA"/>
        </w:rPr>
        <w:t xml:space="preserve">Підготувала:                                                                                                         </w:t>
      </w:r>
      <w:proofErr w:type="spellStart"/>
      <w:r w:rsidRPr="000E7744">
        <w:rPr>
          <w:rFonts w:ascii="Times New Roman" w:hAnsi="Times New Roman"/>
          <w:bCs/>
          <w:sz w:val="20"/>
          <w:szCs w:val="20"/>
          <w:lang w:val="uk-UA"/>
        </w:rPr>
        <w:t>Графінова</w:t>
      </w:r>
      <w:proofErr w:type="spellEnd"/>
      <w:r w:rsidRPr="000E7744">
        <w:rPr>
          <w:rFonts w:ascii="Times New Roman" w:hAnsi="Times New Roman"/>
          <w:bCs/>
          <w:sz w:val="20"/>
          <w:szCs w:val="20"/>
          <w:lang w:val="uk-UA"/>
        </w:rPr>
        <w:t xml:space="preserve"> М. А.</w:t>
      </w:r>
    </w:p>
    <w:p w:rsidR="000E7744" w:rsidRPr="000E7744" w:rsidRDefault="000E7744" w:rsidP="000E7744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>наказом ознайомлені:</w:t>
      </w:r>
      <w:r w:rsidRPr="000E7744">
        <w:rPr>
          <w:bCs/>
          <w:sz w:val="20"/>
          <w:szCs w:val="20"/>
          <w:lang w:val="uk-UA"/>
        </w:rPr>
        <w:tab/>
        <w:t xml:space="preserve">                            </w:t>
      </w:r>
    </w:p>
    <w:p w:rsidR="000E7744" w:rsidRPr="000E7744" w:rsidRDefault="000E7744" w:rsidP="000E7744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>Керівники ЗНЗ</w:t>
      </w:r>
    </w:p>
    <w:p w:rsidR="000E7744" w:rsidRPr="000E7744" w:rsidRDefault="000E7744" w:rsidP="000E7744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 xml:space="preserve">К. А Івченко                              Л.М. </w:t>
      </w:r>
      <w:proofErr w:type="spellStart"/>
      <w:r w:rsidRPr="000E7744">
        <w:rPr>
          <w:bCs/>
          <w:sz w:val="20"/>
          <w:szCs w:val="20"/>
          <w:lang w:val="uk-UA"/>
        </w:rPr>
        <w:t>Глазко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К. М. Миргородська                  Н.Г. Царенко                                                              </w:t>
      </w:r>
    </w:p>
    <w:p w:rsidR="000E7744" w:rsidRPr="000E7744" w:rsidRDefault="000E7744" w:rsidP="000E7744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 xml:space="preserve">В.М. </w:t>
      </w:r>
      <w:proofErr w:type="spellStart"/>
      <w:r w:rsidRPr="000E7744">
        <w:rPr>
          <w:bCs/>
          <w:sz w:val="20"/>
          <w:szCs w:val="20"/>
          <w:lang w:val="uk-UA"/>
        </w:rPr>
        <w:t>Вербіцький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О.М. </w:t>
      </w:r>
      <w:proofErr w:type="spellStart"/>
      <w:r w:rsidRPr="000E7744">
        <w:rPr>
          <w:bCs/>
          <w:sz w:val="20"/>
          <w:szCs w:val="20"/>
          <w:lang w:val="uk-UA"/>
        </w:rPr>
        <w:t>Лук’янченко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Н.В. Ляшенко                             О.В. Миргородський   </w:t>
      </w:r>
    </w:p>
    <w:p w:rsidR="000E7744" w:rsidRPr="000E7744" w:rsidRDefault="000E7744" w:rsidP="000E7744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 xml:space="preserve">Л.Ф. </w:t>
      </w:r>
      <w:proofErr w:type="spellStart"/>
      <w:r w:rsidRPr="000E7744">
        <w:rPr>
          <w:bCs/>
          <w:sz w:val="20"/>
          <w:szCs w:val="20"/>
          <w:lang w:val="uk-UA"/>
        </w:rPr>
        <w:t>Байбуз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     В.І. </w:t>
      </w:r>
      <w:proofErr w:type="spellStart"/>
      <w:r w:rsidRPr="000E7744">
        <w:rPr>
          <w:bCs/>
          <w:sz w:val="20"/>
          <w:szCs w:val="20"/>
          <w:lang w:val="uk-UA"/>
        </w:rPr>
        <w:t>Салата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  О.О. </w:t>
      </w:r>
      <w:proofErr w:type="spellStart"/>
      <w:r w:rsidRPr="000E7744">
        <w:rPr>
          <w:bCs/>
          <w:sz w:val="20"/>
          <w:szCs w:val="20"/>
          <w:lang w:val="uk-UA"/>
        </w:rPr>
        <w:t>Моха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         В.В. </w:t>
      </w:r>
      <w:proofErr w:type="spellStart"/>
      <w:r w:rsidRPr="000E7744">
        <w:rPr>
          <w:bCs/>
          <w:sz w:val="20"/>
          <w:szCs w:val="20"/>
          <w:lang w:val="uk-UA"/>
        </w:rPr>
        <w:t>Злочевська</w:t>
      </w:r>
      <w:proofErr w:type="spellEnd"/>
    </w:p>
    <w:p w:rsidR="000E7744" w:rsidRPr="000E7744" w:rsidRDefault="000E7744" w:rsidP="000E7744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 xml:space="preserve">М.І. </w:t>
      </w:r>
      <w:proofErr w:type="spellStart"/>
      <w:r w:rsidRPr="000E7744">
        <w:rPr>
          <w:bCs/>
          <w:sz w:val="20"/>
          <w:szCs w:val="20"/>
          <w:lang w:val="uk-UA"/>
        </w:rPr>
        <w:t>Чмир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        О.В. </w:t>
      </w:r>
      <w:proofErr w:type="spellStart"/>
      <w:r w:rsidRPr="000E7744">
        <w:rPr>
          <w:bCs/>
          <w:sz w:val="20"/>
          <w:szCs w:val="20"/>
          <w:lang w:val="uk-UA"/>
        </w:rPr>
        <w:t>Химорода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С.М. </w:t>
      </w:r>
      <w:proofErr w:type="spellStart"/>
      <w:r w:rsidRPr="000E7744">
        <w:rPr>
          <w:bCs/>
          <w:sz w:val="20"/>
          <w:szCs w:val="20"/>
          <w:lang w:val="uk-UA"/>
        </w:rPr>
        <w:t>Ткалич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                                </w:t>
      </w:r>
    </w:p>
    <w:p w:rsidR="00196FE9" w:rsidRDefault="000E7744" w:rsidP="00EB7A83">
      <w:pPr>
        <w:rPr>
          <w:bCs/>
          <w:sz w:val="20"/>
          <w:szCs w:val="20"/>
          <w:lang w:val="uk-UA"/>
        </w:rPr>
      </w:pPr>
      <w:r w:rsidRPr="000E7744">
        <w:rPr>
          <w:bCs/>
          <w:sz w:val="20"/>
          <w:szCs w:val="20"/>
          <w:lang w:val="uk-UA"/>
        </w:rPr>
        <w:t xml:space="preserve">М. І. </w:t>
      </w:r>
      <w:proofErr w:type="spellStart"/>
      <w:r w:rsidRPr="000E7744">
        <w:rPr>
          <w:bCs/>
          <w:sz w:val="20"/>
          <w:szCs w:val="20"/>
          <w:lang w:val="uk-UA"/>
        </w:rPr>
        <w:t>Байбарза</w:t>
      </w:r>
      <w:proofErr w:type="spellEnd"/>
      <w:r w:rsidRPr="000E7744">
        <w:rPr>
          <w:bCs/>
          <w:sz w:val="20"/>
          <w:szCs w:val="20"/>
          <w:lang w:val="uk-UA"/>
        </w:rPr>
        <w:t xml:space="preserve">                           В. А. Кушнір                         В.М. Пискун  </w:t>
      </w:r>
    </w:p>
    <w:p w:rsidR="00E4748E" w:rsidRDefault="00E4748E" w:rsidP="00EB7A83">
      <w:pPr>
        <w:rPr>
          <w:bCs/>
          <w:sz w:val="20"/>
          <w:szCs w:val="20"/>
          <w:lang w:val="uk-UA"/>
        </w:rPr>
      </w:pPr>
    </w:p>
    <w:p w:rsidR="00E4748E" w:rsidRDefault="00E4748E" w:rsidP="00EB7A83">
      <w:pPr>
        <w:rPr>
          <w:bCs/>
          <w:sz w:val="20"/>
          <w:szCs w:val="20"/>
          <w:lang w:val="uk-UA"/>
        </w:rPr>
      </w:pPr>
    </w:p>
    <w:p w:rsidR="00E4748E" w:rsidRDefault="00E4748E" w:rsidP="00EB7A83">
      <w:pPr>
        <w:rPr>
          <w:bCs/>
          <w:sz w:val="20"/>
          <w:szCs w:val="20"/>
          <w:lang w:val="uk-UA"/>
        </w:rPr>
      </w:pPr>
    </w:p>
    <w:p w:rsidR="00E4748E" w:rsidRDefault="00E4748E" w:rsidP="00EB7A83">
      <w:pPr>
        <w:rPr>
          <w:sz w:val="28"/>
          <w:szCs w:val="28"/>
        </w:rPr>
      </w:pPr>
    </w:p>
    <w:sectPr w:rsidR="00E4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1A6434"/>
    <w:multiLevelType w:val="multilevel"/>
    <w:tmpl w:val="B0DE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B5B25"/>
    <w:multiLevelType w:val="multilevel"/>
    <w:tmpl w:val="E8443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0FB707A"/>
    <w:multiLevelType w:val="multilevel"/>
    <w:tmpl w:val="B1F2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04D9"/>
    <w:multiLevelType w:val="multilevel"/>
    <w:tmpl w:val="57A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51006"/>
    <w:multiLevelType w:val="multilevel"/>
    <w:tmpl w:val="FA1A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3975760"/>
    <w:multiLevelType w:val="multilevel"/>
    <w:tmpl w:val="8D44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42962"/>
    <w:multiLevelType w:val="hybridMultilevel"/>
    <w:tmpl w:val="D59A30A6"/>
    <w:lvl w:ilvl="0" w:tplc="BC2A13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5ABC"/>
    <w:multiLevelType w:val="multilevel"/>
    <w:tmpl w:val="5B3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86D84"/>
    <w:multiLevelType w:val="multilevel"/>
    <w:tmpl w:val="7C7A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8"/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6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2"/>
    <w:rsid w:val="000279E9"/>
    <w:rsid w:val="00030453"/>
    <w:rsid w:val="00094DBD"/>
    <w:rsid w:val="000B3CE0"/>
    <w:rsid w:val="000E7744"/>
    <w:rsid w:val="00196FE9"/>
    <w:rsid w:val="001B6958"/>
    <w:rsid w:val="00276A93"/>
    <w:rsid w:val="002A48BB"/>
    <w:rsid w:val="002B36FD"/>
    <w:rsid w:val="0030324B"/>
    <w:rsid w:val="003631E8"/>
    <w:rsid w:val="00386745"/>
    <w:rsid w:val="004040E9"/>
    <w:rsid w:val="0043008A"/>
    <w:rsid w:val="00434FFB"/>
    <w:rsid w:val="004D26CC"/>
    <w:rsid w:val="004E45F3"/>
    <w:rsid w:val="0052366B"/>
    <w:rsid w:val="005D73C2"/>
    <w:rsid w:val="005E04A1"/>
    <w:rsid w:val="005F6EA2"/>
    <w:rsid w:val="00610565"/>
    <w:rsid w:val="00626196"/>
    <w:rsid w:val="00655878"/>
    <w:rsid w:val="006C13AE"/>
    <w:rsid w:val="0076493B"/>
    <w:rsid w:val="00771693"/>
    <w:rsid w:val="00806502"/>
    <w:rsid w:val="00826574"/>
    <w:rsid w:val="00872470"/>
    <w:rsid w:val="008A3449"/>
    <w:rsid w:val="008E1434"/>
    <w:rsid w:val="00943EFA"/>
    <w:rsid w:val="00965176"/>
    <w:rsid w:val="009C0C33"/>
    <w:rsid w:val="00A12E2C"/>
    <w:rsid w:val="00A16D2D"/>
    <w:rsid w:val="00A7291A"/>
    <w:rsid w:val="00A87BD9"/>
    <w:rsid w:val="00A94156"/>
    <w:rsid w:val="00AC6ED6"/>
    <w:rsid w:val="00AE5857"/>
    <w:rsid w:val="00AF35DB"/>
    <w:rsid w:val="00B20432"/>
    <w:rsid w:val="00BE1720"/>
    <w:rsid w:val="00BE2E51"/>
    <w:rsid w:val="00BE5B46"/>
    <w:rsid w:val="00BF757D"/>
    <w:rsid w:val="00C44505"/>
    <w:rsid w:val="00C534F0"/>
    <w:rsid w:val="00CC6FA1"/>
    <w:rsid w:val="00D62C4F"/>
    <w:rsid w:val="00E4748E"/>
    <w:rsid w:val="00E60699"/>
    <w:rsid w:val="00E87803"/>
    <w:rsid w:val="00EB5B52"/>
    <w:rsid w:val="00EB7A83"/>
    <w:rsid w:val="00EC43F5"/>
    <w:rsid w:val="00F32CBF"/>
    <w:rsid w:val="00F734A3"/>
    <w:rsid w:val="00F92E6D"/>
    <w:rsid w:val="00FA2626"/>
    <w:rsid w:val="00FC780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45F3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5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99"/>
    <w:qFormat/>
    <w:rsid w:val="004E45F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rsid w:val="004E45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3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nhideWhenUsed/>
    <w:rsid w:val="00A87BD9"/>
    <w:pPr>
      <w:jc w:val="both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87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87BD9"/>
    <w:pPr>
      <w:ind w:left="720"/>
      <w:contextualSpacing/>
    </w:pPr>
    <w:rPr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6261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261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AE5857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AE585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8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rsid w:val="00196FE9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  <w:style w:type="paragraph" w:customStyle="1" w:styleId="41">
    <w:name w:val="Основной текст (4)1"/>
    <w:basedOn w:val="a"/>
    <w:rsid w:val="00196FE9"/>
    <w:pPr>
      <w:shd w:val="clear" w:color="auto" w:fill="FFFFFF"/>
      <w:spacing w:line="331" w:lineRule="exact"/>
    </w:pPr>
    <w:rPr>
      <w:rFonts w:eastAsia="Arial Unicode MS"/>
      <w:b/>
      <w:bCs/>
      <w:sz w:val="26"/>
      <w:szCs w:val="26"/>
      <w:lang w:val="uk-UA"/>
    </w:rPr>
  </w:style>
  <w:style w:type="character" w:customStyle="1" w:styleId="9">
    <w:name w:val="Основной текст (9)_"/>
    <w:basedOn w:val="a0"/>
    <w:link w:val="90"/>
    <w:locked/>
    <w:rsid w:val="00196FE9"/>
    <w:rPr>
      <w:rFonts w:ascii="Segoe UI" w:hAnsi="Segoe UI" w:cs="Segoe UI"/>
      <w:b/>
      <w:bCs/>
      <w:smallCap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6FE9"/>
    <w:pPr>
      <w:shd w:val="clear" w:color="auto" w:fill="FFFFFF"/>
      <w:spacing w:line="278" w:lineRule="exact"/>
      <w:jc w:val="both"/>
    </w:pPr>
    <w:rPr>
      <w:rFonts w:ascii="Segoe UI" w:eastAsiaTheme="minorHAnsi" w:hAnsi="Segoe UI" w:cs="Segoe UI"/>
      <w:b/>
      <w:bCs/>
      <w:smallCaps/>
      <w:sz w:val="21"/>
      <w:szCs w:val="21"/>
      <w:lang w:val="uk-UA" w:eastAsia="en-US"/>
    </w:rPr>
  </w:style>
  <w:style w:type="character" w:customStyle="1" w:styleId="12pt">
    <w:name w:val="Основной текст + 12 pt"/>
    <w:basedOn w:val="a0"/>
    <w:rsid w:val="00196FE9"/>
    <w:rPr>
      <w:rFonts w:ascii="Times New Roman" w:hAnsi="Times New Roman" w:cs="Times New Roman" w:hint="default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 + Не полужирный"/>
    <w:basedOn w:val="a0"/>
    <w:rsid w:val="00196FE9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table" w:styleId="ae">
    <w:name w:val="Table Grid"/>
    <w:basedOn w:val="a1"/>
    <w:uiPriority w:val="59"/>
    <w:rsid w:val="00A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45F3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5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99"/>
    <w:qFormat/>
    <w:rsid w:val="004E45F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rsid w:val="004E45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3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nhideWhenUsed/>
    <w:rsid w:val="00A87BD9"/>
    <w:pPr>
      <w:jc w:val="both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87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87BD9"/>
    <w:pPr>
      <w:ind w:left="720"/>
      <w:contextualSpacing/>
    </w:pPr>
    <w:rPr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6261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261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AE5857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AE585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8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rsid w:val="00196FE9"/>
    <w:pPr>
      <w:shd w:val="clear" w:color="auto" w:fill="FFFFFF"/>
      <w:spacing w:before="300" w:line="322" w:lineRule="exact"/>
      <w:ind w:hanging="6680"/>
      <w:jc w:val="both"/>
    </w:pPr>
    <w:rPr>
      <w:rFonts w:eastAsia="Arial Unicode MS"/>
      <w:sz w:val="26"/>
      <w:szCs w:val="26"/>
      <w:lang w:val="uk-UA"/>
    </w:rPr>
  </w:style>
  <w:style w:type="paragraph" w:customStyle="1" w:styleId="41">
    <w:name w:val="Основной текст (4)1"/>
    <w:basedOn w:val="a"/>
    <w:rsid w:val="00196FE9"/>
    <w:pPr>
      <w:shd w:val="clear" w:color="auto" w:fill="FFFFFF"/>
      <w:spacing w:line="331" w:lineRule="exact"/>
    </w:pPr>
    <w:rPr>
      <w:rFonts w:eastAsia="Arial Unicode MS"/>
      <w:b/>
      <w:bCs/>
      <w:sz w:val="26"/>
      <w:szCs w:val="26"/>
      <w:lang w:val="uk-UA"/>
    </w:rPr>
  </w:style>
  <w:style w:type="character" w:customStyle="1" w:styleId="9">
    <w:name w:val="Основной текст (9)_"/>
    <w:basedOn w:val="a0"/>
    <w:link w:val="90"/>
    <w:locked/>
    <w:rsid w:val="00196FE9"/>
    <w:rPr>
      <w:rFonts w:ascii="Segoe UI" w:hAnsi="Segoe UI" w:cs="Segoe UI"/>
      <w:b/>
      <w:bCs/>
      <w:smallCap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6FE9"/>
    <w:pPr>
      <w:shd w:val="clear" w:color="auto" w:fill="FFFFFF"/>
      <w:spacing w:line="278" w:lineRule="exact"/>
      <w:jc w:val="both"/>
    </w:pPr>
    <w:rPr>
      <w:rFonts w:ascii="Segoe UI" w:eastAsiaTheme="minorHAnsi" w:hAnsi="Segoe UI" w:cs="Segoe UI"/>
      <w:b/>
      <w:bCs/>
      <w:smallCaps/>
      <w:sz w:val="21"/>
      <w:szCs w:val="21"/>
      <w:lang w:val="uk-UA" w:eastAsia="en-US"/>
    </w:rPr>
  </w:style>
  <w:style w:type="character" w:customStyle="1" w:styleId="12pt">
    <w:name w:val="Основной текст + 12 pt"/>
    <w:basedOn w:val="a0"/>
    <w:rsid w:val="00196FE9"/>
    <w:rPr>
      <w:rFonts w:ascii="Times New Roman" w:hAnsi="Times New Roman" w:cs="Times New Roman" w:hint="default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 + Не полужирный"/>
    <w:basedOn w:val="a0"/>
    <w:rsid w:val="00196FE9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table" w:styleId="ae">
    <w:name w:val="Table Grid"/>
    <w:basedOn w:val="a1"/>
    <w:uiPriority w:val="59"/>
    <w:rsid w:val="00A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Os-Stars</dc:creator>
  <cp:keywords/>
  <dc:description/>
  <cp:lastModifiedBy>Os-Stars</cp:lastModifiedBy>
  <cp:revision>47</cp:revision>
  <dcterms:created xsi:type="dcterms:W3CDTF">2016-03-28T09:55:00Z</dcterms:created>
  <dcterms:modified xsi:type="dcterms:W3CDTF">2016-06-13T08:19:00Z</dcterms:modified>
</cp:coreProperties>
</file>